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90" w:rsidRDefault="001629D2" w:rsidP="00EC39CF">
      <w:pPr>
        <w:shd w:val="clear" w:color="auto" w:fill="FFFFFF"/>
        <w:spacing w:after="0"/>
        <w:ind w:left="-284"/>
        <w:rPr>
          <w:rFonts w:cs="Times New Roman"/>
          <w:szCs w:val="22"/>
        </w:rPr>
      </w:pPr>
      <w:r>
        <w:rPr>
          <w:noProof/>
        </w:rPr>
        <w:drawing>
          <wp:anchor distT="0" distB="0" distL="114300" distR="114300" simplePos="0" relativeHeight="251656192" behindDoc="0" locked="0" layoutInCell="1" allowOverlap="1">
            <wp:simplePos x="0" y="0"/>
            <wp:positionH relativeFrom="column">
              <wp:posOffset>4283075</wp:posOffset>
            </wp:positionH>
            <wp:positionV relativeFrom="paragraph">
              <wp:posOffset>-549910</wp:posOffset>
            </wp:positionV>
            <wp:extent cx="1056640" cy="1056640"/>
            <wp:effectExtent l="2540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56640" cy="105664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2203450</wp:posOffset>
            </wp:positionH>
            <wp:positionV relativeFrom="paragraph">
              <wp:posOffset>-269240</wp:posOffset>
            </wp:positionV>
            <wp:extent cx="2025650" cy="620395"/>
            <wp:effectExtent l="2540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25650" cy="62039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-201930</wp:posOffset>
            </wp:positionV>
            <wp:extent cx="1247140" cy="461645"/>
            <wp:effectExtent l="2540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7140" cy="46164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1419860</wp:posOffset>
            </wp:positionH>
            <wp:positionV relativeFrom="paragraph">
              <wp:posOffset>-197485</wp:posOffset>
            </wp:positionV>
            <wp:extent cx="704215" cy="471170"/>
            <wp:effectExtent l="2540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04215" cy="471170"/>
                    </a:xfrm>
                    <a:prstGeom prst="rect">
                      <a:avLst/>
                    </a:prstGeom>
                    <a:noFill/>
                  </pic:spPr>
                </pic:pic>
              </a:graphicData>
            </a:graphic>
          </wp:anchor>
        </w:drawing>
      </w:r>
    </w:p>
    <w:p w:rsidR="005D4190" w:rsidRDefault="005D4190" w:rsidP="00087E46">
      <w:pPr>
        <w:shd w:val="clear" w:color="auto" w:fill="FFFFFF"/>
        <w:spacing w:after="0"/>
        <w:rPr>
          <w:rFonts w:cs="Times New Roman"/>
          <w:szCs w:val="22"/>
        </w:rPr>
      </w:pPr>
    </w:p>
    <w:p w:rsidR="005D4190" w:rsidRDefault="005D4190" w:rsidP="00087E46">
      <w:pPr>
        <w:shd w:val="clear" w:color="auto" w:fill="FFFFFF"/>
        <w:spacing w:after="0"/>
        <w:rPr>
          <w:rFonts w:cs="Times New Roman"/>
          <w:szCs w:val="22"/>
        </w:rPr>
      </w:pPr>
    </w:p>
    <w:p w:rsidR="005D4190" w:rsidRPr="00827BE0" w:rsidRDefault="005D4190" w:rsidP="00087E46">
      <w:pPr>
        <w:shd w:val="clear" w:color="auto" w:fill="FFFFFF"/>
        <w:spacing w:after="0"/>
        <w:rPr>
          <w:rFonts w:cs="Times New Roman"/>
          <w:sz w:val="44"/>
          <w:szCs w:val="22"/>
        </w:rPr>
      </w:pPr>
    </w:p>
    <w:p w:rsidR="005D4190" w:rsidRPr="00827BE0" w:rsidRDefault="005D4190" w:rsidP="00087E46">
      <w:pPr>
        <w:shd w:val="clear" w:color="auto" w:fill="FFFFFF"/>
        <w:spacing w:after="0"/>
        <w:rPr>
          <w:rFonts w:cs="Times New Roman"/>
          <w:sz w:val="44"/>
          <w:szCs w:val="22"/>
        </w:rPr>
      </w:pPr>
    </w:p>
    <w:p w:rsidR="005D4190" w:rsidRPr="00827BE0" w:rsidRDefault="005D4190" w:rsidP="001548D2">
      <w:pPr>
        <w:shd w:val="clear" w:color="auto" w:fill="FFFFFF"/>
        <w:spacing w:after="0"/>
        <w:jc w:val="center"/>
        <w:rPr>
          <w:rFonts w:cs="Times New Roman"/>
          <w:b/>
          <w:color w:val="800000"/>
          <w:sz w:val="44"/>
          <w:szCs w:val="22"/>
        </w:rPr>
      </w:pPr>
      <w:r w:rsidRPr="00827BE0">
        <w:rPr>
          <w:rFonts w:cs="Times New Roman"/>
          <w:b/>
          <w:color w:val="800000"/>
          <w:sz w:val="44"/>
          <w:szCs w:val="22"/>
        </w:rPr>
        <w:t>The Women of the Book Gala Opening</w:t>
      </w:r>
    </w:p>
    <w:p w:rsidR="005D4190" w:rsidRPr="00827BE0" w:rsidRDefault="005D4190" w:rsidP="00827BE0">
      <w:pPr>
        <w:shd w:val="clear" w:color="auto" w:fill="FFFFFF"/>
        <w:spacing w:after="0"/>
        <w:jc w:val="center"/>
        <w:rPr>
          <w:rFonts w:cs="Times New Roman"/>
          <w:b/>
          <w:color w:val="800000"/>
          <w:sz w:val="44"/>
          <w:szCs w:val="22"/>
        </w:rPr>
      </w:pPr>
      <w:r w:rsidRPr="00827BE0">
        <w:rPr>
          <w:rFonts w:cs="Times New Roman"/>
          <w:b/>
          <w:color w:val="800000"/>
          <w:sz w:val="44"/>
          <w:szCs w:val="22"/>
        </w:rPr>
        <w:t>Tuesday, September 29</w:t>
      </w:r>
      <w:r w:rsidRPr="00827BE0">
        <w:rPr>
          <w:rFonts w:cs="Times New Roman"/>
          <w:b/>
          <w:color w:val="800000"/>
          <w:sz w:val="44"/>
          <w:szCs w:val="22"/>
          <w:vertAlign w:val="superscript"/>
        </w:rPr>
        <w:t>th</w:t>
      </w:r>
      <w:r w:rsidRPr="00827BE0">
        <w:rPr>
          <w:rFonts w:cs="Times New Roman"/>
          <w:b/>
          <w:color w:val="800000"/>
          <w:sz w:val="44"/>
          <w:szCs w:val="22"/>
        </w:rPr>
        <w:t>, 2015</w:t>
      </w:r>
      <w:r w:rsidR="00827BE0" w:rsidRPr="00827BE0">
        <w:rPr>
          <w:rFonts w:cs="Times New Roman"/>
          <w:b/>
          <w:color w:val="800000"/>
          <w:sz w:val="44"/>
          <w:szCs w:val="22"/>
        </w:rPr>
        <w:t xml:space="preserve">, </w:t>
      </w:r>
      <w:r w:rsidRPr="00827BE0">
        <w:rPr>
          <w:rFonts w:cs="Times New Roman"/>
          <w:b/>
          <w:color w:val="800000"/>
          <w:sz w:val="44"/>
          <w:szCs w:val="22"/>
        </w:rPr>
        <w:t>8:00 pm</w:t>
      </w:r>
    </w:p>
    <w:p w:rsidR="005D4190" w:rsidRPr="00827BE0" w:rsidRDefault="005D4190" w:rsidP="001548D2">
      <w:pPr>
        <w:pBdr>
          <w:bottom w:val="single" w:sz="6" w:space="1" w:color="auto"/>
        </w:pBdr>
        <w:shd w:val="clear" w:color="auto" w:fill="FFFFFF"/>
        <w:spacing w:after="0"/>
        <w:jc w:val="center"/>
        <w:rPr>
          <w:rFonts w:cs="Times New Roman"/>
          <w:b/>
          <w:color w:val="800000"/>
          <w:sz w:val="44"/>
          <w:szCs w:val="22"/>
        </w:rPr>
      </w:pPr>
      <w:r w:rsidRPr="00827BE0">
        <w:rPr>
          <w:rFonts w:cs="Times New Roman"/>
          <w:b/>
          <w:color w:val="800000"/>
          <w:sz w:val="44"/>
          <w:szCs w:val="22"/>
        </w:rPr>
        <w:t>The First Station Gallery, Jerusalem</w:t>
      </w:r>
    </w:p>
    <w:p w:rsidR="005D4190" w:rsidRPr="00827BE0" w:rsidRDefault="005D4190" w:rsidP="001548D2">
      <w:pPr>
        <w:pBdr>
          <w:bottom w:val="single" w:sz="6" w:space="1" w:color="auto"/>
        </w:pBdr>
        <w:shd w:val="clear" w:color="auto" w:fill="FFFFFF"/>
        <w:spacing w:after="0"/>
        <w:jc w:val="center"/>
        <w:rPr>
          <w:rFonts w:cs="Times New Roman"/>
          <w:b/>
          <w:color w:val="800000"/>
          <w:sz w:val="32"/>
          <w:szCs w:val="22"/>
        </w:rPr>
      </w:pPr>
      <w:r w:rsidRPr="00827BE0">
        <w:rPr>
          <w:rFonts w:cs="Times New Roman"/>
          <w:b/>
          <w:color w:val="800000"/>
          <w:sz w:val="32"/>
          <w:szCs w:val="22"/>
        </w:rPr>
        <w:t>With guest musician, Aviva Chernick</w:t>
      </w:r>
    </w:p>
    <w:p w:rsidR="005D4190" w:rsidRPr="0077475B" w:rsidRDefault="005D4190" w:rsidP="001548D2">
      <w:pPr>
        <w:pBdr>
          <w:bottom w:val="single" w:sz="6" w:space="1" w:color="auto"/>
        </w:pBdr>
        <w:shd w:val="clear" w:color="auto" w:fill="FFFFFF"/>
        <w:spacing w:after="0"/>
        <w:jc w:val="center"/>
        <w:rPr>
          <w:rFonts w:cs="Times New Roman"/>
          <w:b/>
          <w:color w:val="800000"/>
          <w:szCs w:val="22"/>
        </w:rPr>
      </w:pPr>
    </w:p>
    <w:p w:rsidR="005D4190" w:rsidRPr="00006429" w:rsidRDefault="005D4190" w:rsidP="001548D2">
      <w:pPr>
        <w:pBdr>
          <w:bottom w:val="single" w:sz="6" w:space="1" w:color="auto"/>
        </w:pBdr>
        <w:shd w:val="clear" w:color="auto" w:fill="FFFFFF"/>
        <w:spacing w:after="0"/>
        <w:jc w:val="center"/>
        <w:rPr>
          <w:rFonts w:cs="Times New Roman"/>
          <w:b/>
          <w:szCs w:val="22"/>
        </w:rPr>
      </w:pPr>
    </w:p>
    <w:p w:rsidR="005D4190" w:rsidRDefault="005D4190" w:rsidP="0077475B">
      <w:pPr>
        <w:shd w:val="clear" w:color="auto" w:fill="FFFFFF"/>
        <w:jc w:val="center"/>
        <w:rPr>
          <w:rFonts w:cs="Times New Roman"/>
          <w:b/>
          <w:szCs w:val="22"/>
        </w:rPr>
      </w:pPr>
    </w:p>
    <w:p w:rsidR="005D4190" w:rsidRPr="003A3B6F" w:rsidRDefault="005D4190" w:rsidP="0077475B">
      <w:pPr>
        <w:shd w:val="clear" w:color="auto" w:fill="FFFFFF"/>
        <w:spacing w:after="0"/>
        <w:jc w:val="center"/>
        <w:rPr>
          <w:color w:val="222222"/>
          <w:sz w:val="28"/>
          <w:szCs w:val="13"/>
        </w:rPr>
      </w:pPr>
      <w:r w:rsidRPr="003A3B6F">
        <w:rPr>
          <w:color w:val="F79646"/>
          <w:sz w:val="28"/>
          <w:szCs w:val="13"/>
        </w:rPr>
        <w:t>Torah in Technicolor: A Festival of Tanach and Art</w:t>
      </w:r>
    </w:p>
    <w:p w:rsidR="005D4190" w:rsidRPr="003A3B6F" w:rsidRDefault="005D4190" w:rsidP="0077475B">
      <w:pPr>
        <w:shd w:val="clear" w:color="auto" w:fill="FFFFFF"/>
        <w:spacing w:after="0"/>
        <w:jc w:val="center"/>
        <w:rPr>
          <w:color w:val="F79646"/>
          <w:sz w:val="28"/>
          <w:szCs w:val="13"/>
        </w:rPr>
      </w:pPr>
      <w:r w:rsidRPr="003A3B6F">
        <w:rPr>
          <w:color w:val="F79646"/>
          <w:sz w:val="28"/>
          <w:szCs w:val="13"/>
        </w:rPr>
        <w:t>Inspired by Hakhel and Women of the Book</w:t>
      </w:r>
    </w:p>
    <w:p w:rsidR="005D4190" w:rsidRPr="0077475B" w:rsidRDefault="005D4190" w:rsidP="0077475B">
      <w:pPr>
        <w:shd w:val="clear" w:color="auto" w:fill="FFFFFF"/>
        <w:spacing w:after="0"/>
        <w:jc w:val="center"/>
        <w:rPr>
          <w:color w:val="F79646"/>
          <w:szCs w:val="13"/>
        </w:rPr>
      </w:pPr>
    </w:p>
    <w:p w:rsidR="005D4190" w:rsidRDefault="005D4190" w:rsidP="0077475B">
      <w:pPr>
        <w:shd w:val="clear" w:color="auto" w:fill="FFFFFF"/>
        <w:spacing w:after="0"/>
        <w:rPr>
          <w:color w:val="222222"/>
          <w:szCs w:val="13"/>
        </w:rPr>
      </w:pPr>
      <w:r w:rsidRPr="00106D95">
        <w:rPr>
          <w:color w:val="222222"/>
          <w:szCs w:val="13"/>
        </w:rPr>
        <w:t>Sept. 29</w:t>
      </w:r>
      <w:r w:rsidRPr="0077475B">
        <w:rPr>
          <w:color w:val="222222"/>
          <w:szCs w:val="13"/>
          <w:vertAlign w:val="superscript"/>
        </w:rPr>
        <w:t>th</w:t>
      </w:r>
      <w:r>
        <w:rPr>
          <w:color w:val="222222"/>
          <w:szCs w:val="13"/>
          <w:vertAlign w:val="superscript"/>
        </w:rPr>
        <w:t xml:space="preserve"> </w:t>
      </w:r>
      <w:r>
        <w:rPr>
          <w:color w:val="222222"/>
          <w:szCs w:val="13"/>
        </w:rPr>
        <w:t>- Oct. 1</w:t>
      </w:r>
      <w:r w:rsidRPr="0077475B">
        <w:rPr>
          <w:color w:val="222222"/>
          <w:szCs w:val="13"/>
          <w:vertAlign w:val="superscript"/>
        </w:rPr>
        <w:t>st</w:t>
      </w:r>
      <w:r>
        <w:rPr>
          <w:color w:val="222222"/>
          <w:szCs w:val="13"/>
        </w:rPr>
        <w:t xml:space="preserve"> </w:t>
      </w:r>
      <w:r w:rsidRPr="00106D95">
        <w:rPr>
          <w:color w:val="222222"/>
          <w:szCs w:val="13"/>
        </w:rPr>
        <w:t>, 2015</w:t>
      </w:r>
    </w:p>
    <w:p w:rsidR="005D4190" w:rsidRDefault="005D4190" w:rsidP="0077475B">
      <w:pPr>
        <w:shd w:val="clear" w:color="auto" w:fill="FFFFFF"/>
        <w:spacing w:after="0"/>
        <w:rPr>
          <w:color w:val="222222"/>
          <w:szCs w:val="13"/>
        </w:rPr>
      </w:pPr>
      <w:r w:rsidRPr="00106D95">
        <w:rPr>
          <w:color w:val="222222"/>
          <w:szCs w:val="13"/>
        </w:rPr>
        <w:t>Chol HaMoed Sukkot</w:t>
      </w:r>
    </w:p>
    <w:p w:rsidR="005D4190" w:rsidRDefault="005D4190" w:rsidP="0077475B">
      <w:pPr>
        <w:shd w:val="clear" w:color="auto" w:fill="FFFFFF"/>
        <w:spacing w:after="0"/>
        <w:rPr>
          <w:color w:val="222222"/>
          <w:szCs w:val="13"/>
        </w:rPr>
      </w:pPr>
      <w:r w:rsidRPr="00106D95">
        <w:rPr>
          <w:color w:val="222222"/>
          <w:szCs w:val="13"/>
        </w:rPr>
        <w:t>The First Station</w:t>
      </w:r>
      <w:r>
        <w:rPr>
          <w:color w:val="222222"/>
          <w:szCs w:val="13"/>
        </w:rPr>
        <w:t>,</w:t>
      </w:r>
      <w:r w:rsidRPr="00106D95">
        <w:rPr>
          <w:color w:val="222222"/>
          <w:szCs w:val="13"/>
        </w:rPr>
        <w:t xml:space="preserve"> Jerusalem</w:t>
      </w:r>
    </w:p>
    <w:p w:rsidR="005D4190" w:rsidRDefault="005D4190" w:rsidP="0077475B">
      <w:pPr>
        <w:shd w:val="clear" w:color="auto" w:fill="FFFFFF"/>
        <w:spacing w:after="0"/>
        <w:rPr>
          <w:color w:val="222222"/>
          <w:szCs w:val="13"/>
        </w:rPr>
      </w:pPr>
      <w:r>
        <w:rPr>
          <w:color w:val="222222"/>
          <w:szCs w:val="13"/>
        </w:rPr>
        <w:t xml:space="preserve">Sponsored by Kol HaOt and Women of the Book with the Jerusalem Biennale 2015 </w:t>
      </w:r>
    </w:p>
    <w:p w:rsidR="005D4190" w:rsidRDefault="005D4190" w:rsidP="0077475B">
      <w:pPr>
        <w:shd w:val="clear" w:color="auto" w:fill="FFFFFF"/>
        <w:spacing w:after="0"/>
        <w:rPr>
          <w:color w:val="222222"/>
          <w:szCs w:val="13"/>
        </w:rPr>
      </w:pPr>
      <w:r w:rsidRPr="0077475B">
        <w:rPr>
          <w:color w:val="222222"/>
          <w:szCs w:val="13"/>
        </w:rPr>
        <w:t>For a listing of daytime and evening events for children and ad</w:t>
      </w:r>
      <w:r>
        <w:rPr>
          <w:color w:val="222222"/>
          <w:szCs w:val="13"/>
        </w:rPr>
        <w:t xml:space="preserve">ults of all ages, </w:t>
      </w:r>
    </w:p>
    <w:p w:rsidR="005D4190" w:rsidRPr="00106D95" w:rsidRDefault="005D4190" w:rsidP="0077475B">
      <w:pPr>
        <w:shd w:val="clear" w:color="auto" w:fill="FFFFFF"/>
        <w:spacing w:after="0"/>
        <w:rPr>
          <w:color w:val="222222"/>
          <w:szCs w:val="13"/>
        </w:rPr>
      </w:pPr>
      <w:r>
        <w:rPr>
          <w:color w:val="222222"/>
          <w:szCs w:val="13"/>
        </w:rPr>
        <w:t xml:space="preserve">visit </w:t>
      </w:r>
      <w:hyperlink r:id="rId9" w:history="1">
        <w:r w:rsidRPr="0077475B">
          <w:rPr>
            <w:rStyle w:val="Hyperlink"/>
            <w:rFonts w:cs="Arial"/>
            <w:szCs w:val="13"/>
          </w:rPr>
          <w:t>KolHaOt</w:t>
        </w:r>
      </w:hyperlink>
      <w:r>
        <w:rPr>
          <w:color w:val="222222"/>
          <w:szCs w:val="13"/>
        </w:rPr>
        <w:t xml:space="preserve"> </w:t>
      </w:r>
    </w:p>
    <w:p w:rsidR="005D4190" w:rsidRPr="00006429" w:rsidRDefault="005D4190" w:rsidP="001548D2">
      <w:pPr>
        <w:pBdr>
          <w:bottom w:val="single" w:sz="6" w:space="1" w:color="auto"/>
        </w:pBdr>
        <w:shd w:val="clear" w:color="auto" w:fill="FFFFFF"/>
        <w:rPr>
          <w:szCs w:val="26"/>
        </w:rPr>
      </w:pPr>
    </w:p>
    <w:p w:rsidR="005D4190" w:rsidRPr="003A3B6F" w:rsidRDefault="005D4190" w:rsidP="006D06D3">
      <w:pPr>
        <w:shd w:val="clear" w:color="auto" w:fill="FFFFFF"/>
        <w:spacing w:after="0"/>
        <w:rPr>
          <w:sz w:val="28"/>
          <w:szCs w:val="26"/>
        </w:rPr>
      </w:pPr>
    </w:p>
    <w:p w:rsidR="005D4190" w:rsidRPr="003A3B6F" w:rsidRDefault="005D4190" w:rsidP="006D06D3">
      <w:pPr>
        <w:shd w:val="clear" w:color="auto" w:fill="FFFFFF"/>
        <w:spacing w:after="0"/>
        <w:jc w:val="center"/>
        <w:rPr>
          <w:color w:val="F79646"/>
          <w:sz w:val="28"/>
          <w:szCs w:val="26"/>
        </w:rPr>
      </w:pPr>
      <w:r w:rsidRPr="003A3B6F">
        <w:rPr>
          <w:color w:val="F79646"/>
          <w:sz w:val="28"/>
          <w:szCs w:val="26"/>
        </w:rPr>
        <w:t>Gallery talk and presentation with</w:t>
      </w:r>
    </w:p>
    <w:p w:rsidR="005D4190" w:rsidRPr="003A3B6F" w:rsidRDefault="005D4190" w:rsidP="006D06D3">
      <w:pPr>
        <w:shd w:val="clear" w:color="auto" w:fill="FFFFFF"/>
        <w:spacing w:after="0"/>
        <w:jc w:val="center"/>
        <w:rPr>
          <w:color w:val="F79646"/>
          <w:sz w:val="28"/>
          <w:szCs w:val="26"/>
        </w:rPr>
      </w:pPr>
      <w:r w:rsidRPr="003A3B6F">
        <w:rPr>
          <w:color w:val="F79646"/>
          <w:sz w:val="28"/>
          <w:szCs w:val="26"/>
        </w:rPr>
        <w:t xml:space="preserve">Women of the Book Participating Artist </w:t>
      </w:r>
    </w:p>
    <w:p w:rsidR="005D4190" w:rsidRPr="003A3B6F" w:rsidRDefault="005D4190" w:rsidP="006D06D3">
      <w:pPr>
        <w:shd w:val="clear" w:color="auto" w:fill="FFFFFF"/>
        <w:spacing w:after="0"/>
        <w:jc w:val="center"/>
        <w:rPr>
          <w:color w:val="F79646"/>
          <w:sz w:val="28"/>
          <w:szCs w:val="26"/>
        </w:rPr>
      </w:pPr>
      <w:r w:rsidRPr="003A3B6F">
        <w:rPr>
          <w:b/>
          <w:color w:val="F79646"/>
          <w:sz w:val="28"/>
          <w:szCs w:val="26"/>
        </w:rPr>
        <w:t>Siona Benjamin</w:t>
      </w:r>
    </w:p>
    <w:p w:rsidR="005D4190" w:rsidRPr="00006429" w:rsidRDefault="005D4190" w:rsidP="006D06D3">
      <w:pPr>
        <w:widowControl w:val="0"/>
        <w:rPr>
          <w:b/>
        </w:rPr>
      </w:pPr>
    </w:p>
    <w:p w:rsidR="005D4190" w:rsidRPr="00006429" w:rsidRDefault="005D4190" w:rsidP="006D06D3">
      <w:pPr>
        <w:widowControl w:val="0"/>
      </w:pPr>
      <w:r w:rsidRPr="00006429">
        <w:rPr>
          <w:b/>
        </w:rPr>
        <w:t>"Fereshteh"</w:t>
      </w:r>
      <w:r w:rsidRPr="00006429">
        <w:t xml:space="preserve"> ("angels" in Urdu). Siona Benjamin explores the women of the Bible and brings them forward to combat the wars and violence of today in a Midrash (interpretation) of lush paintings. Siona, a Bene Israel Jew originally from India, now living in the US, is inspired by the style of Indian/Persian miniature paintings, Sephardic icons, the socio-political climate of today and the exploration of the cultural boundary zones of her immigrant self. Encounter the midrashic journey of a contemporary artist, as the women of the Torah are brought to life in her paintings in a new and avant-garde way.</w:t>
      </w:r>
    </w:p>
    <w:p w:rsidR="005D4190" w:rsidRPr="00006429" w:rsidRDefault="005D4190" w:rsidP="006D06D3">
      <w:pPr>
        <w:widowControl w:val="0"/>
      </w:pPr>
      <w:r w:rsidRPr="00006429">
        <w:t>Date: Wednesday, September 30</w:t>
      </w:r>
      <w:r w:rsidRPr="00006429">
        <w:rPr>
          <w:vertAlign w:val="superscript"/>
        </w:rPr>
        <w:t>th</w:t>
      </w:r>
    </w:p>
    <w:p w:rsidR="005D4190" w:rsidRDefault="005D4190" w:rsidP="006D06D3">
      <w:pPr>
        <w:widowControl w:val="0"/>
      </w:pPr>
      <w:r>
        <w:t>Time: 21:00</w:t>
      </w:r>
    </w:p>
    <w:p w:rsidR="005D4190" w:rsidRDefault="005D4190" w:rsidP="006D06D3">
      <w:pPr>
        <w:widowControl w:val="0"/>
      </w:pPr>
      <w:r>
        <w:lastRenderedPageBreak/>
        <w:t>First Station Gallery, Jerusalem</w:t>
      </w:r>
    </w:p>
    <w:p w:rsidR="005D4190" w:rsidRPr="00006429" w:rsidRDefault="005D4190" w:rsidP="006D06D3">
      <w:pPr>
        <w:widowControl w:val="0"/>
      </w:pPr>
      <w:r>
        <w:t>In English</w:t>
      </w:r>
    </w:p>
    <w:p w:rsidR="005D4190" w:rsidRPr="00006429" w:rsidRDefault="005D4190" w:rsidP="001548D2">
      <w:pPr>
        <w:pBdr>
          <w:bottom w:val="single" w:sz="6" w:space="1" w:color="auto"/>
        </w:pBdr>
        <w:shd w:val="clear" w:color="auto" w:fill="FFFFFF"/>
        <w:rPr>
          <w:szCs w:val="26"/>
        </w:rPr>
      </w:pPr>
    </w:p>
    <w:p w:rsidR="005D4190" w:rsidRPr="00006429" w:rsidRDefault="005D4190" w:rsidP="00087E46">
      <w:pPr>
        <w:shd w:val="clear" w:color="auto" w:fill="FFFFFF"/>
        <w:spacing w:after="0"/>
        <w:rPr>
          <w:rFonts w:cs="Times New Roman"/>
          <w:szCs w:val="22"/>
        </w:rPr>
      </w:pPr>
    </w:p>
    <w:p w:rsidR="005D4190" w:rsidRPr="003A3B6F" w:rsidRDefault="005D4190" w:rsidP="004C59F7">
      <w:pPr>
        <w:shd w:val="clear" w:color="auto" w:fill="FFFFFF"/>
        <w:spacing w:after="0"/>
        <w:jc w:val="center"/>
        <w:rPr>
          <w:rFonts w:cs="Times New Roman"/>
          <w:color w:val="F79646"/>
          <w:sz w:val="28"/>
          <w:szCs w:val="22"/>
        </w:rPr>
      </w:pPr>
      <w:r w:rsidRPr="003A3B6F">
        <w:rPr>
          <w:rFonts w:cs="Times New Roman"/>
          <w:color w:val="F79646"/>
          <w:sz w:val="28"/>
          <w:szCs w:val="22"/>
        </w:rPr>
        <w:t xml:space="preserve">Women Of The Book and Nashim: A Journal Of Jewish </w:t>
      </w:r>
    </w:p>
    <w:p w:rsidR="005D4190" w:rsidRPr="003A3B6F" w:rsidRDefault="005D4190" w:rsidP="004C59F7">
      <w:pPr>
        <w:shd w:val="clear" w:color="auto" w:fill="FFFFFF"/>
        <w:spacing w:after="0"/>
        <w:jc w:val="center"/>
        <w:rPr>
          <w:rFonts w:cs="Times New Roman"/>
          <w:color w:val="F79646"/>
          <w:sz w:val="28"/>
        </w:rPr>
      </w:pPr>
      <w:r w:rsidRPr="003A3B6F">
        <w:rPr>
          <w:rFonts w:cs="Times New Roman"/>
          <w:color w:val="F79646"/>
          <w:sz w:val="28"/>
          <w:szCs w:val="22"/>
        </w:rPr>
        <w:t>Women's Studies and Gender Issues present:</w:t>
      </w:r>
    </w:p>
    <w:p w:rsidR="005D4190" w:rsidRPr="003A3B6F" w:rsidRDefault="005D4190" w:rsidP="000C1CF6">
      <w:pPr>
        <w:shd w:val="clear" w:color="auto" w:fill="FFFFFF"/>
        <w:spacing w:after="0"/>
        <w:jc w:val="center"/>
        <w:rPr>
          <w:rFonts w:cs="Times New Roman"/>
          <w:b/>
          <w:color w:val="F79646"/>
          <w:sz w:val="28"/>
          <w:szCs w:val="26"/>
        </w:rPr>
      </w:pPr>
      <w:r w:rsidRPr="003A3B6F">
        <w:rPr>
          <w:rFonts w:cs="Times New Roman"/>
          <w:b/>
          <w:color w:val="F79646"/>
          <w:sz w:val="28"/>
          <w:szCs w:val="26"/>
        </w:rPr>
        <w:t>Points of Enlightenment</w:t>
      </w:r>
    </w:p>
    <w:p w:rsidR="005D4190" w:rsidRPr="00006429" w:rsidRDefault="005D4190" w:rsidP="004C59F7">
      <w:pPr>
        <w:shd w:val="clear" w:color="auto" w:fill="FFFFFF"/>
        <w:spacing w:after="0"/>
        <w:jc w:val="center"/>
        <w:rPr>
          <w:rFonts w:cs="Times New Roman"/>
          <w:szCs w:val="26"/>
        </w:rPr>
      </w:pPr>
    </w:p>
    <w:p w:rsidR="005D4190" w:rsidRPr="00006429" w:rsidRDefault="005D4190" w:rsidP="00613732">
      <w:pPr>
        <w:spacing w:after="0"/>
      </w:pPr>
      <w:r w:rsidRPr="00006429">
        <w:t>Friday, October 2nd, 11:00 am </w:t>
      </w:r>
    </w:p>
    <w:p w:rsidR="005D4190" w:rsidRPr="00006429" w:rsidRDefault="00BC20B0" w:rsidP="00613732">
      <w:pPr>
        <w:spacing w:after="0"/>
        <w:rPr>
          <w:szCs w:val="22"/>
          <w:shd w:val="clear" w:color="auto" w:fill="FFFFFF"/>
        </w:rPr>
      </w:pPr>
      <w:hyperlink r:id="rId10" w:history="1">
        <w:r w:rsidR="005D4190" w:rsidRPr="00006429">
          <w:rPr>
            <w:rStyle w:val="Hyperlink"/>
            <w:rFonts w:cs="Arial"/>
            <w:szCs w:val="22"/>
            <w:shd w:val="clear" w:color="auto" w:fill="FFFFFF"/>
          </w:rPr>
          <w:t>The First Station Art Gallery</w:t>
        </w:r>
      </w:hyperlink>
      <w:r w:rsidR="005D4190" w:rsidRPr="00006429">
        <w:rPr>
          <w:szCs w:val="22"/>
          <w:shd w:val="clear" w:color="auto" w:fill="FFFFFF"/>
        </w:rPr>
        <w:t xml:space="preserve">, Jerusalem </w:t>
      </w:r>
    </w:p>
    <w:p w:rsidR="005D4190" w:rsidRDefault="005D4190" w:rsidP="00B122F9">
      <w:pPr>
        <w:shd w:val="clear" w:color="auto" w:fill="FFFFFF"/>
        <w:spacing w:after="0"/>
        <w:rPr>
          <w:szCs w:val="22"/>
          <w:shd w:val="clear" w:color="auto" w:fill="FFFFFF"/>
        </w:rPr>
      </w:pPr>
      <w:r>
        <w:rPr>
          <w:szCs w:val="22"/>
          <w:shd w:val="clear" w:color="auto" w:fill="FFFFFF"/>
        </w:rPr>
        <w:t>In English and Hebrew</w:t>
      </w:r>
    </w:p>
    <w:p w:rsidR="005D4190" w:rsidRPr="00006429" w:rsidRDefault="005D4190" w:rsidP="00B122F9">
      <w:pPr>
        <w:shd w:val="clear" w:color="auto" w:fill="FFFFFF"/>
        <w:spacing w:after="0"/>
        <w:rPr>
          <w:rFonts w:cs="Times New Roman"/>
          <w:szCs w:val="26"/>
        </w:rPr>
      </w:pPr>
    </w:p>
    <w:p w:rsidR="005D4190" w:rsidRPr="00006429" w:rsidRDefault="005D4190" w:rsidP="004C59F7">
      <w:pPr>
        <w:rPr>
          <w:szCs w:val="20"/>
        </w:rPr>
      </w:pPr>
      <w:r w:rsidRPr="00006429">
        <w:rPr>
          <w:rFonts w:cs="Times New Roman"/>
          <w:szCs w:val="22"/>
        </w:rPr>
        <w:t xml:space="preserve">Nashim has supported and promoted Jewish women's feminist art since it's inception in 1998. Many of the Women of the Book artists have been featured in the journal whose interdisciplinary, academic forum </w:t>
      </w:r>
      <w:r w:rsidRPr="00006429">
        <w:rPr>
          <w:color w:val="000000"/>
          <w:szCs w:val="13"/>
          <w:shd w:val="clear" w:color="auto" w:fill="FFFFFF"/>
        </w:rPr>
        <w:t xml:space="preserve">includes articles on literature, text studies, anthropology, theology, contemporary thought and the arts. </w:t>
      </w:r>
      <w:r w:rsidRPr="00006429">
        <w:rPr>
          <w:rFonts w:cs="Times New Roman"/>
          <w:szCs w:val="22"/>
        </w:rPr>
        <w:t>We are taking this opportunity to spotlight the critical, creative and feminist thinking represented by both Nashim and Women of the Book.</w:t>
      </w:r>
      <w:r w:rsidRPr="00006429">
        <w:rPr>
          <w:rFonts w:cs="Times New Roman"/>
        </w:rPr>
        <w:t> </w:t>
      </w:r>
    </w:p>
    <w:p w:rsidR="005D4190" w:rsidRDefault="005D4190" w:rsidP="00B122F9">
      <w:pPr>
        <w:shd w:val="clear" w:color="auto" w:fill="FFFFFF"/>
        <w:spacing w:after="0"/>
        <w:rPr>
          <w:rFonts w:cs="Times New Roman"/>
        </w:rPr>
      </w:pPr>
      <w:r w:rsidRPr="00006429">
        <w:rPr>
          <w:rFonts w:cs="Times New Roman"/>
          <w:szCs w:val="22"/>
        </w:rPr>
        <w:t>Curators: Nashim Art Editor,</w:t>
      </w:r>
      <w:r w:rsidRPr="00006429">
        <w:rPr>
          <w:rFonts w:cs="Times New Roman"/>
        </w:rPr>
        <w:t> </w:t>
      </w:r>
      <w:r w:rsidRPr="00006429">
        <w:rPr>
          <w:rFonts w:cs="Times New Roman"/>
          <w:szCs w:val="22"/>
        </w:rPr>
        <w:t>Judith Margolis</w:t>
      </w:r>
      <w:r w:rsidRPr="006909A7">
        <w:rPr>
          <w:rFonts w:cs="Times New Roman"/>
          <w:szCs w:val="22"/>
        </w:rPr>
        <w:t xml:space="preserve"> </w:t>
      </w:r>
      <w:r>
        <w:rPr>
          <w:rFonts w:cs="Times New Roman"/>
          <w:szCs w:val="22"/>
        </w:rPr>
        <w:t xml:space="preserve">and </w:t>
      </w:r>
      <w:r w:rsidRPr="00006429">
        <w:rPr>
          <w:rFonts w:cs="Times New Roman"/>
          <w:szCs w:val="22"/>
        </w:rPr>
        <w:t>Nashim editors, Renée Levine Mel</w:t>
      </w:r>
      <w:r>
        <w:rPr>
          <w:rFonts w:cs="Times New Roman"/>
          <w:szCs w:val="22"/>
        </w:rPr>
        <w:t xml:space="preserve">ammed and Deborah Greniman </w:t>
      </w:r>
      <w:r w:rsidRPr="00006429">
        <w:rPr>
          <w:rFonts w:cs="Times New Roman"/>
          <w:szCs w:val="22"/>
        </w:rPr>
        <w:t>will dialogue in an open and dynamic forum with participating artists.  Guest of honor:  Israel Prize recipient, Alice Shalvi.</w:t>
      </w:r>
      <w:r w:rsidRPr="00006429">
        <w:rPr>
          <w:rFonts w:cs="Times New Roman"/>
        </w:rPr>
        <w:t> </w:t>
      </w:r>
    </w:p>
    <w:p w:rsidR="005D4190" w:rsidRPr="00006429" w:rsidRDefault="005D4190" w:rsidP="00B122F9">
      <w:pPr>
        <w:shd w:val="clear" w:color="auto" w:fill="FFFFFF"/>
        <w:spacing w:after="0"/>
        <w:rPr>
          <w:rFonts w:cs="Times New Roman"/>
        </w:rPr>
      </w:pPr>
    </w:p>
    <w:p w:rsidR="005D4190" w:rsidRPr="00006429" w:rsidRDefault="005D4190" w:rsidP="00B122F9">
      <w:pPr>
        <w:shd w:val="clear" w:color="auto" w:fill="FFFFFF"/>
        <w:spacing w:after="0"/>
        <w:rPr>
          <w:rFonts w:cs="Times New Roman"/>
        </w:rPr>
      </w:pPr>
      <w:r w:rsidRPr="00006429">
        <w:rPr>
          <w:rFonts w:cs="Times New Roman"/>
        </w:rPr>
        <w:t>*Nashim Journal is sponsored by the Shechter Institute of Jewish Studies and the Hadassah Brandeis Institute.</w:t>
      </w:r>
    </w:p>
    <w:p w:rsidR="005D4190" w:rsidRPr="00006429" w:rsidRDefault="005D4190"/>
    <w:p w:rsidR="005D4190" w:rsidRPr="00006429" w:rsidRDefault="005D4190" w:rsidP="00224DF2">
      <w:r w:rsidRPr="00006429">
        <w:t>-----------------------------------------</w:t>
      </w:r>
      <w:r>
        <w:t>-----------------------------------------------------------</w:t>
      </w:r>
      <w:r w:rsidRPr="00006429">
        <w:t>----</w:t>
      </w:r>
    </w:p>
    <w:p w:rsidR="005D4190" w:rsidRPr="003A3B6F" w:rsidRDefault="005D4190" w:rsidP="00B122F9">
      <w:pPr>
        <w:shd w:val="clear" w:color="auto" w:fill="FFFFFF"/>
        <w:rPr>
          <w:sz w:val="28"/>
          <w:szCs w:val="28"/>
        </w:rPr>
      </w:pPr>
    </w:p>
    <w:p w:rsidR="003A3B6F" w:rsidRPr="003A3B6F" w:rsidRDefault="005D4190" w:rsidP="003A3B6F">
      <w:pPr>
        <w:shd w:val="clear" w:color="auto" w:fill="FFFFFF"/>
        <w:spacing w:after="0"/>
        <w:jc w:val="center"/>
        <w:rPr>
          <w:b/>
          <w:color w:val="F79646"/>
          <w:sz w:val="28"/>
          <w:szCs w:val="26"/>
        </w:rPr>
      </w:pPr>
      <w:r w:rsidRPr="003A3B6F">
        <w:rPr>
          <w:b/>
          <w:color w:val="F79646"/>
          <w:sz w:val="28"/>
          <w:szCs w:val="26"/>
        </w:rPr>
        <w:t xml:space="preserve">Gallery talk with Women of the Book </w:t>
      </w:r>
    </w:p>
    <w:p w:rsidR="005D4190" w:rsidRPr="003A3B6F" w:rsidRDefault="005D4190" w:rsidP="003A3B6F">
      <w:pPr>
        <w:shd w:val="clear" w:color="auto" w:fill="FFFFFF"/>
        <w:spacing w:after="0"/>
        <w:jc w:val="center"/>
        <w:rPr>
          <w:b/>
          <w:color w:val="F79646"/>
          <w:sz w:val="28"/>
          <w:szCs w:val="26"/>
        </w:rPr>
      </w:pPr>
      <w:r w:rsidRPr="003A3B6F">
        <w:rPr>
          <w:b/>
          <w:color w:val="F79646"/>
          <w:sz w:val="28"/>
          <w:szCs w:val="26"/>
        </w:rPr>
        <w:t xml:space="preserve">Participating Artist, </w:t>
      </w:r>
    </w:p>
    <w:p w:rsidR="005D4190" w:rsidRPr="003A3B6F" w:rsidRDefault="005D4190" w:rsidP="003A3B6F">
      <w:pPr>
        <w:shd w:val="clear" w:color="auto" w:fill="FFFFFF"/>
        <w:spacing w:after="0"/>
        <w:jc w:val="center"/>
        <w:rPr>
          <w:b/>
          <w:color w:val="F79646"/>
          <w:sz w:val="28"/>
          <w:szCs w:val="26"/>
        </w:rPr>
      </w:pPr>
      <w:r w:rsidRPr="003A3B6F">
        <w:rPr>
          <w:b/>
          <w:color w:val="F79646"/>
          <w:sz w:val="28"/>
          <w:szCs w:val="26"/>
        </w:rPr>
        <w:t>Gilah Yelin Hirsch</w:t>
      </w:r>
    </w:p>
    <w:p w:rsidR="003A3B6F" w:rsidRPr="003A3B6F" w:rsidRDefault="005D4190" w:rsidP="003A3B6F">
      <w:pPr>
        <w:shd w:val="clear" w:color="auto" w:fill="FFFFFF"/>
        <w:spacing w:after="0"/>
        <w:jc w:val="center"/>
        <w:rPr>
          <w:b/>
          <w:color w:val="F79646"/>
          <w:sz w:val="28"/>
          <w:szCs w:val="26"/>
        </w:rPr>
      </w:pPr>
      <w:r w:rsidRPr="003A3B6F">
        <w:rPr>
          <w:b/>
          <w:color w:val="F79646"/>
          <w:sz w:val="28"/>
          <w:szCs w:val="26"/>
        </w:rPr>
        <w:t>Letters that Heal:  The Neuroscience of Kabbalah</w:t>
      </w:r>
    </w:p>
    <w:p w:rsidR="005D4190" w:rsidRPr="00EE0CD3" w:rsidRDefault="005D4190" w:rsidP="003A3B6F">
      <w:pPr>
        <w:shd w:val="clear" w:color="auto" w:fill="FFFFFF"/>
        <w:spacing w:after="0"/>
        <w:jc w:val="center"/>
        <w:rPr>
          <w:b/>
          <w:color w:val="F79646"/>
          <w:szCs w:val="26"/>
        </w:rPr>
      </w:pPr>
    </w:p>
    <w:p w:rsidR="005D4190" w:rsidRPr="00006429" w:rsidRDefault="005D4190" w:rsidP="00B122F9">
      <w:pPr>
        <w:shd w:val="clear" w:color="auto" w:fill="FFFFFF"/>
        <w:rPr>
          <w:szCs w:val="32"/>
        </w:rPr>
      </w:pPr>
      <w:r w:rsidRPr="00006429">
        <w:rPr>
          <w:szCs w:val="32"/>
        </w:rPr>
        <w:t>Motzei Shabbat, Oct 3</w:t>
      </w:r>
      <w:r w:rsidRPr="00006429">
        <w:rPr>
          <w:szCs w:val="32"/>
          <w:vertAlign w:val="superscript"/>
        </w:rPr>
        <w:t>rd</w:t>
      </w:r>
      <w:r w:rsidRPr="00006429">
        <w:rPr>
          <w:szCs w:val="32"/>
        </w:rPr>
        <w:t>, 8:30pm</w:t>
      </w:r>
    </w:p>
    <w:p w:rsidR="005D4190" w:rsidRPr="00006429" w:rsidRDefault="005D4190" w:rsidP="00B122F9">
      <w:pPr>
        <w:shd w:val="clear" w:color="auto" w:fill="FFFFFF"/>
        <w:rPr>
          <w:b/>
          <w:szCs w:val="26"/>
        </w:rPr>
      </w:pPr>
      <w:r w:rsidRPr="00006429">
        <w:rPr>
          <w:szCs w:val="32"/>
        </w:rPr>
        <w:t>The First Station Art Gallery, Jerusalem (in English)</w:t>
      </w:r>
    </w:p>
    <w:p w:rsidR="005D4190" w:rsidRPr="00006429" w:rsidRDefault="005D4190" w:rsidP="00B122F9">
      <w:pPr>
        <w:shd w:val="clear" w:color="auto" w:fill="FFFFFF"/>
        <w:rPr>
          <w:szCs w:val="32"/>
        </w:rPr>
      </w:pPr>
      <w:r w:rsidRPr="00006429">
        <w:rPr>
          <w:szCs w:val="32"/>
        </w:rPr>
        <w:t>In an hour-long visual presentation, Gilah Yelin Hirsch will present her much published theory on the origin of alphabet, </w:t>
      </w:r>
      <w:r w:rsidRPr="00006429">
        <w:rPr>
          <w:i/>
          <w:szCs w:val="32"/>
        </w:rPr>
        <w:t> (</w:t>
      </w:r>
      <w:r w:rsidRPr="00006429">
        <w:rPr>
          <w:szCs w:val="32"/>
        </w:rPr>
        <w:t>most recently in</w:t>
      </w:r>
      <w:r w:rsidRPr="00006429">
        <w:rPr>
          <w:i/>
          <w:szCs w:val="32"/>
        </w:rPr>
        <w:t> MIT Leonardo Journal, April 2014 - Artist as Scientist in a Reflective Universe). </w:t>
      </w:r>
      <w:r w:rsidRPr="00006429">
        <w:rPr>
          <w:szCs w:val="32"/>
        </w:rPr>
        <w:t xml:space="preserve">During lengthy, solitary sojourns in wilderness, the artist identified 5 patterns in nature that reflect the neurons and neural processes of perception and cognition. Later used in all alphabets, she discovered that these forms were first used in the earliest </w:t>
      </w:r>
      <w:r w:rsidRPr="00006429">
        <w:rPr>
          <w:szCs w:val="32"/>
        </w:rPr>
        <w:lastRenderedPageBreak/>
        <w:t>iteration of the Hebrew alphabet. Hirsch suggests that the mysticism of Kabbala is actually a formidable scientific use of these forms to elevate consciousness.</w:t>
      </w:r>
    </w:p>
    <w:p w:rsidR="00CC0903" w:rsidRPr="00CC0903" w:rsidRDefault="005D4190" w:rsidP="00CC0903">
      <w:pPr>
        <w:pBdr>
          <w:bottom w:val="single" w:sz="6" w:space="0" w:color="auto"/>
        </w:pBdr>
        <w:shd w:val="clear" w:color="auto" w:fill="FFFFFF"/>
        <w:rPr>
          <w:szCs w:val="26"/>
        </w:rPr>
      </w:pPr>
      <w:r w:rsidRPr="00006429">
        <w:rPr>
          <w:szCs w:val="26"/>
        </w:rPr>
        <w:t>Gilah Yelin Hirsch is an internationally known and award winning, multidisciplinary artist blending art and science in many media. She holds the position of Professor of Art at California State University Dominguez Hills, Los Angeles, California</w:t>
      </w:r>
      <w:r w:rsidR="00CC0903">
        <w:rPr>
          <w:szCs w:val="26"/>
        </w:rPr>
        <w:t>.</w:t>
      </w:r>
    </w:p>
    <w:p w:rsidR="00CC0903" w:rsidRDefault="00CC0903" w:rsidP="00B91E8B">
      <w:pPr>
        <w:spacing w:after="0"/>
        <w:jc w:val="center"/>
        <w:rPr>
          <w:b/>
          <w:color w:val="F79646"/>
          <w:szCs w:val="27"/>
          <w:shd w:val="clear" w:color="auto" w:fill="FFFFFF"/>
        </w:rPr>
      </w:pPr>
    </w:p>
    <w:p w:rsidR="00CC0903" w:rsidRDefault="00CC0903" w:rsidP="00B91E8B">
      <w:pPr>
        <w:spacing w:after="0"/>
        <w:jc w:val="center"/>
        <w:rPr>
          <w:b/>
          <w:color w:val="F79646"/>
          <w:szCs w:val="27"/>
          <w:shd w:val="clear" w:color="auto" w:fill="FFFFFF"/>
        </w:rPr>
      </w:pPr>
    </w:p>
    <w:p w:rsidR="00CC0903" w:rsidRDefault="00CC0903" w:rsidP="00B91E8B">
      <w:pPr>
        <w:spacing w:after="0"/>
        <w:jc w:val="center"/>
        <w:rPr>
          <w:b/>
          <w:color w:val="F79646"/>
          <w:szCs w:val="27"/>
          <w:shd w:val="clear" w:color="auto" w:fill="FFFFFF"/>
        </w:rPr>
      </w:pPr>
    </w:p>
    <w:p w:rsidR="005D4190" w:rsidRPr="003A3B6F" w:rsidRDefault="005D4190" w:rsidP="00B91E8B">
      <w:pPr>
        <w:spacing w:after="0"/>
        <w:jc w:val="center"/>
        <w:rPr>
          <w:b/>
          <w:color w:val="F79646"/>
          <w:sz w:val="28"/>
          <w:szCs w:val="27"/>
          <w:shd w:val="clear" w:color="auto" w:fill="FFFFFF"/>
        </w:rPr>
      </w:pPr>
      <w:r w:rsidRPr="003A3B6F">
        <w:rPr>
          <w:b/>
          <w:color w:val="F79646"/>
          <w:sz w:val="28"/>
          <w:szCs w:val="27"/>
          <w:shd w:val="clear" w:color="auto" w:fill="FFFFFF"/>
        </w:rPr>
        <w:t xml:space="preserve">Provide for Yourself a Teacher and Acquire Yourself a Friend </w:t>
      </w:r>
    </w:p>
    <w:p w:rsidR="005D4190" w:rsidRPr="003A3B6F" w:rsidRDefault="005D4190" w:rsidP="00B91E8B">
      <w:pPr>
        <w:spacing w:after="0"/>
        <w:jc w:val="center"/>
        <w:rPr>
          <w:b/>
          <w:color w:val="F79646"/>
          <w:sz w:val="28"/>
          <w:szCs w:val="27"/>
          <w:shd w:val="clear" w:color="auto" w:fill="FFFFFF"/>
        </w:rPr>
      </w:pPr>
      <w:r w:rsidRPr="003A3B6F">
        <w:rPr>
          <w:b/>
          <w:color w:val="F79646"/>
          <w:sz w:val="28"/>
          <w:szCs w:val="27"/>
          <w:shd w:val="clear" w:color="auto" w:fill="FFFFFF"/>
        </w:rPr>
        <w:t xml:space="preserve">Judge Every Person Towards Merit </w:t>
      </w:r>
    </w:p>
    <w:p w:rsidR="005D4190" w:rsidRPr="00006429" w:rsidRDefault="005D4190" w:rsidP="00107AE0">
      <w:pPr>
        <w:spacing w:after="0"/>
        <w:ind w:left="5760"/>
        <w:jc w:val="center"/>
        <w:rPr>
          <w:color w:val="000000"/>
          <w:szCs w:val="27"/>
          <w:shd w:val="clear" w:color="auto" w:fill="FFFFFF"/>
        </w:rPr>
      </w:pPr>
      <w:r w:rsidRPr="00006429">
        <w:rPr>
          <w:color w:val="000000"/>
          <w:szCs w:val="27"/>
          <w:shd w:val="clear" w:color="auto" w:fill="FFFFFF"/>
        </w:rPr>
        <w:t>(The Ethics of the Fathers)</w:t>
      </w:r>
    </w:p>
    <w:p w:rsidR="005D4190" w:rsidRPr="00006429" w:rsidRDefault="005D4190" w:rsidP="00B91E8B">
      <w:pPr>
        <w:spacing w:after="0"/>
        <w:jc w:val="center"/>
        <w:rPr>
          <w:b/>
          <w:szCs w:val="20"/>
        </w:rPr>
      </w:pPr>
    </w:p>
    <w:p w:rsidR="005D4190" w:rsidRPr="00006429" w:rsidRDefault="005D4190" w:rsidP="00FD2023">
      <w:pPr>
        <w:shd w:val="clear" w:color="auto" w:fill="FFFFFF"/>
        <w:rPr>
          <w:szCs w:val="26"/>
        </w:rPr>
      </w:pPr>
      <w:r w:rsidRPr="00006429">
        <w:rPr>
          <w:szCs w:val="26"/>
        </w:rPr>
        <w:t xml:space="preserve">Women of the Book Founding Artist and Torah Scribe, Shoshana Gugenheim, invites her teacher, Master scribe, Dov Laimon, to an open dialogue on the Student-Teacher relationship in the context of teaching women to scribe and women becoming Torah scribes. Join us for an intimate conversation on this historic and controversial trend in Jewish learning. </w:t>
      </w:r>
    </w:p>
    <w:p w:rsidR="005D4190" w:rsidRPr="00006429" w:rsidRDefault="005D4190" w:rsidP="0076344B">
      <w:pPr>
        <w:shd w:val="clear" w:color="auto" w:fill="FFFFFF"/>
        <w:spacing w:after="0"/>
        <w:rPr>
          <w:szCs w:val="26"/>
        </w:rPr>
      </w:pPr>
      <w:r w:rsidRPr="00006429">
        <w:rPr>
          <w:szCs w:val="26"/>
        </w:rPr>
        <w:t>Thursday, October 8</w:t>
      </w:r>
      <w:r w:rsidRPr="00006429">
        <w:rPr>
          <w:szCs w:val="26"/>
          <w:vertAlign w:val="superscript"/>
        </w:rPr>
        <w:t>th</w:t>
      </w:r>
      <w:r w:rsidRPr="00006429">
        <w:rPr>
          <w:szCs w:val="26"/>
        </w:rPr>
        <w:t xml:space="preserve">, </w:t>
      </w:r>
      <w:r>
        <w:rPr>
          <w:szCs w:val="26"/>
        </w:rPr>
        <w:t>20:00</w:t>
      </w:r>
    </w:p>
    <w:p w:rsidR="005D4190" w:rsidRPr="00006429" w:rsidRDefault="005D4190" w:rsidP="0076344B">
      <w:pPr>
        <w:shd w:val="clear" w:color="auto" w:fill="FFFFFF"/>
        <w:spacing w:after="0"/>
        <w:rPr>
          <w:szCs w:val="26"/>
        </w:rPr>
      </w:pPr>
      <w:r w:rsidRPr="00006429">
        <w:rPr>
          <w:szCs w:val="26"/>
        </w:rPr>
        <w:t>The First Station Art Gallery</w:t>
      </w:r>
    </w:p>
    <w:p w:rsidR="005D4190" w:rsidRPr="00006429" w:rsidRDefault="005D4190" w:rsidP="0076344B">
      <w:pPr>
        <w:shd w:val="clear" w:color="auto" w:fill="FFFFFF"/>
        <w:spacing w:after="0"/>
        <w:rPr>
          <w:szCs w:val="26"/>
        </w:rPr>
      </w:pPr>
      <w:r w:rsidRPr="00006429">
        <w:rPr>
          <w:szCs w:val="26"/>
        </w:rPr>
        <w:t>(in English and Hebrew)</w:t>
      </w:r>
    </w:p>
    <w:p w:rsidR="005D4190" w:rsidRPr="00006429" w:rsidRDefault="005D4190" w:rsidP="0076344B">
      <w:pPr>
        <w:shd w:val="clear" w:color="auto" w:fill="FFFFFF"/>
        <w:spacing w:after="0"/>
        <w:rPr>
          <w:szCs w:val="26"/>
        </w:rPr>
      </w:pPr>
    </w:p>
    <w:p w:rsidR="005D4190" w:rsidRPr="00006429" w:rsidRDefault="005D4190" w:rsidP="0076344B">
      <w:pPr>
        <w:shd w:val="clear" w:color="auto" w:fill="FFFFFF"/>
        <w:spacing w:after="0"/>
        <w:rPr>
          <w:szCs w:val="26"/>
        </w:rPr>
      </w:pPr>
      <w:r w:rsidRPr="00006429">
        <w:rPr>
          <w:szCs w:val="26"/>
        </w:rPr>
        <w:t>-------------------------------------------</w:t>
      </w:r>
      <w:r>
        <w:rPr>
          <w:szCs w:val="26"/>
        </w:rPr>
        <w:t>-----------------------------------------------</w:t>
      </w:r>
      <w:r w:rsidRPr="00006429">
        <w:rPr>
          <w:szCs w:val="26"/>
        </w:rPr>
        <w:t>--------------</w:t>
      </w:r>
    </w:p>
    <w:p w:rsidR="005D4190" w:rsidRPr="00006429" w:rsidRDefault="005D4190" w:rsidP="00FD2023">
      <w:pPr>
        <w:shd w:val="clear" w:color="auto" w:fill="FFFFFF"/>
        <w:rPr>
          <w:szCs w:val="26"/>
        </w:rPr>
      </w:pPr>
    </w:p>
    <w:p w:rsidR="005D4190" w:rsidRPr="003A3B6F" w:rsidRDefault="005D4190" w:rsidP="00474426">
      <w:pPr>
        <w:spacing w:after="0"/>
        <w:jc w:val="center"/>
        <w:rPr>
          <w:b/>
          <w:color w:val="F79646"/>
          <w:sz w:val="28"/>
          <w:szCs w:val="28"/>
          <w:shd w:val="clear" w:color="auto" w:fill="FFFFFF"/>
        </w:rPr>
      </w:pPr>
      <w:r w:rsidRPr="003A3B6F">
        <w:rPr>
          <w:b/>
          <w:color w:val="F79646"/>
          <w:sz w:val="28"/>
          <w:szCs w:val="28"/>
          <w:shd w:val="clear" w:color="auto" w:fill="FFFFFF"/>
        </w:rPr>
        <w:t xml:space="preserve">Parsha Poetry - Bringing the Torah to Life – </w:t>
      </w:r>
    </w:p>
    <w:p w:rsidR="005D4190" w:rsidRPr="003A3B6F" w:rsidRDefault="005D4190" w:rsidP="00474426">
      <w:pPr>
        <w:spacing w:after="0"/>
        <w:jc w:val="center"/>
        <w:rPr>
          <w:b/>
          <w:color w:val="F79646"/>
          <w:sz w:val="28"/>
          <w:szCs w:val="28"/>
          <w:shd w:val="clear" w:color="auto" w:fill="FFFFFF"/>
        </w:rPr>
      </w:pPr>
      <w:r w:rsidRPr="003A3B6F">
        <w:rPr>
          <w:b/>
          <w:color w:val="F79646"/>
          <w:sz w:val="28"/>
          <w:szCs w:val="28"/>
          <w:shd w:val="clear" w:color="auto" w:fill="FFFFFF"/>
        </w:rPr>
        <w:t xml:space="preserve">Performance &amp; Workshop by </w:t>
      </w:r>
    </w:p>
    <w:p w:rsidR="005D4190" w:rsidRPr="003A3B6F" w:rsidRDefault="005D4190" w:rsidP="00474426">
      <w:pPr>
        <w:spacing w:after="0"/>
        <w:jc w:val="center"/>
        <w:rPr>
          <w:b/>
          <w:color w:val="F79646"/>
          <w:sz w:val="28"/>
          <w:szCs w:val="28"/>
          <w:shd w:val="clear" w:color="auto" w:fill="FFFFFF"/>
        </w:rPr>
      </w:pPr>
      <w:r w:rsidRPr="003A3B6F">
        <w:rPr>
          <w:b/>
          <w:color w:val="F79646"/>
          <w:sz w:val="28"/>
          <w:szCs w:val="28"/>
          <w:shd w:val="clear" w:color="auto" w:fill="FFFFFF"/>
        </w:rPr>
        <w:t>Chaya Lester</w:t>
      </w:r>
    </w:p>
    <w:p w:rsidR="005D4190" w:rsidRPr="00006429" w:rsidRDefault="005D4190" w:rsidP="00474426">
      <w:pPr>
        <w:spacing w:after="0"/>
        <w:jc w:val="center"/>
        <w:rPr>
          <w:b/>
          <w:color w:val="000000"/>
          <w:szCs w:val="28"/>
          <w:shd w:val="clear" w:color="auto" w:fill="FFFFFF"/>
        </w:rPr>
      </w:pPr>
    </w:p>
    <w:p w:rsidR="005D4190" w:rsidRPr="00006429" w:rsidRDefault="005D4190" w:rsidP="00474426">
      <w:pPr>
        <w:rPr>
          <w:color w:val="000000"/>
          <w:szCs w:val="28"/>
        </w:rPr>
      </w:pPr>
      <w:r w:rsidRPr="00006429">
        <w:rPr>
          <w:color w:val="000000"/>
          <w:szCs w:val="28"/>
        </w:rPr>
        <w:t>Join Chaya Lester - acclaimed spoken word artist - for an evening of electric and inspirational Parsha Poetry. Chaya will be performing the best of her spoken-word poetic commentaries on the Torah. The performance will be followed by a workshop in harnessing your own voice and highest expression. </w:t>
      </w:r>
    </w:p>
    <w:p w:rsidR="005D4190" w:rsidRPr="00006429" w:rsidRDefault="005D4190" w:rsidP="00474426">
      <w:pPr>
        <w:rPr>
          <w:color w:val="000000"/>
          <w:szCs w:val="28"/>
        </w:rPr>
      </w:pPr>
      <w:r w:rsidRPr="00006429">
        <w:rPr>
          <w:color w:val="333333"/>
          <w:szCs w:val="28"/>
        </w:rPr>
        <w:t>More about Parsha Poetry: Writing poetry on the parsha allows uncommon access to a truly “living Torah”. It is the alchemy that happens at the intersection between life and text – where your life becomes a commentary on the text and the text becomes a commentary on your life.  </w:t>
      </w:r>
      <w:r w:rsidRPr="00006429">
        <w:rPr>
          <w:color w:val="000000"/>
          <w:szCs w:val="28"/>
        </w:rPr>
        <w:t>Join us for a L'Chaim of expression. Bring the Torah to life...to your life.</w:t>
      </w:r>
    </w:p>
    <w:p w:rsidR="005D4190" w:rsidRPr="00006429" w:rsidRDefault="005D4190" w:rsidP="00474426">
      <w:pPr>
        <w:spacing w:after="0"/>
        <w:rPr>
          <w:color w:val="000000"/>
          <w:szCs w:val="28"/>
        </w:rPr>
      </w:pPr>
      <w:r w:rsidRPr="00006429">
        <w:rPr>
          <w:color w:val="000000"/>
          <w:szCs w:val="28"/>
        </w:rPr>
        <w:t>Date:  Saturday, October 10th</w:t>
      </w:r>
    </w:p>
    <w:p w:rsidR="005D4190" w:rsidRPr="00006429" w:rsidRDefault="005D4190" w:rsidP="00474426">
      <w:pPr>
        <w:spacing w:after="0"/>
        <w:rPr>
          <w:color w:val="000000"/>
          <w:szCs w:val="28"/>
        </w:rPr>
      </w:pPr>
      <w:r w:rsidRPr="00006429">
        <w:rPr>
          <w:color w:val="000000"/>
          <w:szCs w:val="28"/>
        </w:rPr>
        <w:t>Where: The First Station Art Gallery</w:t>
      </w:r>
    </w:p>
    <w:p w:rsidR="005D4190" w:rsidRPr="00006429" w:rsidRDefault="005D4190" w:rsidP="00474426">
      <w:pPr>
        <w:spacing w:after="0"/>
        <w:rPr>
          <w:color w:val="000000"/>
          <w:szCs w:val="28"/>
        </w:rPr>
      </w:pPr>
      <w:r>
        <w:rPr>
          <w:color w:val="000000"/>
          <w:szCs w:val="28"/>
        </w:rPr>
        <w:t>Performance at 20</w:t>
      </w:r>
      <w:r w:rsidRPr="00006429">
        <w:rPr>
          <w:color w:val="000000"/>
          <w:szCs w:val="28"/>
        </w:rPr>
        <w:t>:30</w:t>
      </w:r>
    </w:p>
    <w:p w:rsidR="005D4190" w:rsidRPr="00006429" w:rsidRDefault="005D4190" w:rsidP="00474426">
      <w:pPr>
        <w:spacing w:after="0"/>
        <w:rPr>
          <w:color w:val="000000"/>
          <w:szCs w:val="28"/>
        </w:rPr>
      </w:pPr>
      <w:r>
        <w:rPr>
          <w:color w:val="000000"/>
          <w:szCs w:val="28"/>
        </w:rPr>
        <w:t>Workshop 21:00-22:0</w:t>
      </w:r>
      <w:r w:rsidRPr="00006429">
        <w:rPr>
          <w:color w:val="000000"/>
          <w:szCs w:val="28"/>
        </w:rPr>
        <w:t xml:space="preserve">0pm </w:t>
      </w:r>
    </w:p>
    <w:p w:rsidR="005D4190" w:rsidRPr="00006429" w:rsidRDefault="005D4190" w:rsidP="00474426">
      <w:pPr>
        <w:spacing w:after="0"/>
        <w:rPr>
          <w:color w:val="000000"/>
          <w:szCs w:val="28"/>
        </w:rPr>
      </w:pPr>
      <w:r w:rsidRPr="00006429">
        <w:rPr>
          <w:color w:val="000000"/>
          <w:szCs w:val="28"/>
        </w:rPr>
        <w:t>In English</w:t>
      </w:r>
    </w:p>
    <w:p w:rsidR="005D4190" w:rsidRPr="00006429" w:rsidRDefault="005D4190" w:rsidP="00474426">
      <w:pPr>
        <w:spacing w:after="0"/>
        <w:rPr>
          <w:color w:val="000000"/>
          <w:szCs w:val="28"/>
        </w:rPr>
      </w:pPr>
      <w:r w:rsidRPr="00006429">
        <w:rPr>
          <w:color w:val="000000"/>
          <w:szCs w:val="28"/>
        </w:rPr>
        <w:t>For more details:  chaya@shalevcenter.org</w:t>
      </w:r>
    </w:p>
    <w:p w:rsidR="005D4190" w:rsidRPr="00006429" w:rsidRDefault="005D4190" w:rsidP="00474426">
      <w:pPr>
        <w:rPr>
          <w:color w:val="000000"/>
          <w:szCs w:val="28"/>
        </w:rPr>
      </w:pPr>
    </w:p>
    <w:p w:rsidR="003A3B6F" w:rsidRDefault="005D4190" w:rsidP="003A3B6F">
      <w:pPr>
        <w:spacing w:after="0"/>
        <w:jc w:val="center"/>
        <w:rPr>
          <w:b/>
          <w:color w:val="F79646"/>
          <w:sz w:val="28"/>
          <w:szCs w:val="28"/>
        </w:rPr>
      </w:pPr>
      <w:r w:rsidRPr="003A3B6F">
        <w:rPr>
          <w:b/>
          <w:color w:val="F79646"/>
          <w:sz w:val="28"/>
          <w:szCs w:val="28"/>
        </w:rPr>
        <w:t xml:space="preserve">Writing Workshop on "Writual: </w:t>
      </w:r>
    </w:p>
    <w:p w:rsidR="005D4190" w:rsidRPr="003A3B6F" w:rsidRDefault="005D4190" w:rsidP="003A3B6F">
      <w:pPr>
        <w:spacing w:after="0"/>
        <w:jc w:val="center"/>
        <w:rPr>
          <w:b/>
          <w:color w:val="F79646"/>
          <w:sz w:val="28"/>
          <w:szCs w:val="28"/>
        </w:rPr>
      </w:pPr>
      <w:r w:rsidRPr="003A3B6F">
        <w:rPr>
          <w:b/>
          <w:color w:val="F79646"/>
          <w:sz w:val="28"/>
          <w:szCs w:val="28"/>
        </w:rPr>
        <w:t>How to Access Your Highest Voice"</w:t>
      </w:r>
    </w:p>
    <w:p w:rsidR="003A3B6F" w:rsidRDefault="005D4190" w:rsidP="003A3B6F">
      <w:pPr>
        <w:spacing w:after="0"/>
        <w:jc w:val="center"/>
        <w:rPr>
          <w:b/>
          <w:color w:val="F79646"/>
          <w:sz w:val="28"/>
          <w:szCs w:val="28"/>
        </w:rPr>
      </w:pPr>
      <w:r w:rsidRPr="003A3B6F">
        <w:rPr>
          <w:b/>
          <w:color w:val="F79646"/>
          <w:sz w:val="28"/>
          <w:szCs w:val="28"/>
        </w:rPr>
        <w:t>With spoken word artist and teacher, Chaya Lester</w:t>
      </w:r>
    </w:p>
    <w:p w:rsidR="005D4190" w:rsidRPr="003A3B6F" w:rsidRDefault="005D4190" w:rsidP="003A3B6F">
      <w:pPr>
        <w:spacing w:after="0"/>
        <w:jc w:val="center"/>
        <w:rPr>
          <w:b/>
          <w:color w:val="F79646"/>
          <w:sz w:val="28"/>
          <w:szCs w:val="28"/>
        </w:rPr>
      </w:pPr>
    </w:p>
    <w:p w:rsidR="005D4190" w:rsidRPr="00006429" w:rsidRDefault="005D4190" w:rsidP="00474426">
      <w:pPr>
        <w:widowControl w:val="0"/>
        <w:autoSpaceDE w:val="0"/>
        <w:autoSpaceDN w:val="0"/>
        <w:adjustRightInd w:val="0"/>
        <w:spacing w:after="0"/>
        <w:rPr>
          <w:rFonts w:cs="Times New Roman"/>
          <w:szCs w:val="28"/>
        </w:rPr>
      </w:pPr>
      <w:r w:rsidRPr="006A0895">
        <w:rPr>
          <w:color w:val="000000"/>
          <w:szCs w:val="28"/>
        </w:rPr>
        <w:t>Description:</w:t>
      </w:r>
      <w:r w:rsidRPr="00006429">
        <w:rPr>
          <w:color w:val="000000"/>
          <w:szCs w:val="28"/>
        </w:rPr>
        <w:t xml:space="preserve"> Judaism teaches that all of reality is created through divine diction. Creative expression is our birthright and our highest aspiration. </w:t>
      </w:r>
      <w:r w:rsidRPr="00006429">
        <w:rPr>
          <w:rFonts w:cs="Times New Roman"/>
          <w:szCs w:val="28"/>
        </w:rPr>
        <w:t xml:space="preserve">In this workshop we will view our writing pens as 'divining rods' </w:t>
      </w:r>
    </w:p>
    <w:p w:rsidR="005D4190" w:rsidRPr="00006429" w:rsidRDefault="005D4190" w:rsidP="00474426">
      <w:pPr>
        <w:widowControl w:val="0"/>
        <w:autoSpaceDE w:val="0"/>
        <w:autoSpaceDN w:val="0"/>
        <w:adjustRightInd w:val="0"/>
        <w:spacing w:after="0"/>
        <w:rPr>
          <w:rFonts w:cs="Times New Roman"/>
          <w:szCs w:val="28"/>
        </w:rPr>
      </w:pPr>
      <w:r w:rsidRPr="00006429">
        <w:rPr>
          <w:rFonts w:cs="Times New Roman"/>
          <w:szCs w:val="28"/>
        </w:rPr>
        <w:t xml:space="preserve">with which we 'divine' - or 'find' - ourselves as well as become our 'divinest' selves. </w:t>
      </w:r>
    </w:p>
    <w:p w:rsidR="005D4190" w:rsidRPr="00006429" w:rsidRDefault="005D4190" w:rsidP="00474426">
      <w:pPr>
        <w:widowControl w:val="0"/>
        <w:autoSpaceDE w:val="0"/>
        <w:autoSpaceDN w:val="0"/>
        <w:adjustRightInd w:val="0"/>
        <w:spacing w:after="0"/>
        <w:rPr>
          <w:rFonts w:cs="Times New Roman"/>
          <w:szCs w:val="28"/>
        </w:rPr>
      </w:pPr>
    </w:p>
    <w:p w:rsidR="005D4190" w:rsidRPr="00006429" w:rsidRDefault="005D4190" w:rsidP="00474426">
      <w:pPr>
        <w:widowControl w:val="0"/>
        <w:autoSpaceDE w:val="0"/>
        <w:autoSpaceDN w:val="0"/>
        <w:adjustRightInd w:val="0"/>
        <w:spacing w:after="0"/>
        <w:rPr>
          <w:rFonts w:cs="Times New Roman"/>
          <w:szCs w:val="28"/>
        </w:rPr>
      </w:pPr>
      <w:r w:rsidRPr="00006429">
        <w:rPr>
          <w:rFonts w:cs="Times New Roman"/>
          <w:szCs w:val="28"/>
        </w:rPr>
        <w:t xml:space="preserve">We will be guided by rich Kabbalistic teachings on writing and word. This spiritual technology will illuminate </w:t>
      </w:r>
      <w:r w:rsidRPr="00006429">
        <w:rPr>
          <w:szCs w:val="28"/>
        </w:rPr>
        <w:t>issues such as Spontaneity</w:t>
      </w:r>
      <w:r w:rsidRPr="00006429">
        <w:rPr>
          <w:rFonts w:cs="Times New Roman"/>
          <w:szCs w:val="28"/>
        </w:rPr>
        <w:t xml:space="preserve">, Craft, Presence, Imagination and the Sanctity of Creativity. All levels of Jewish or literary background welcome. </w:t>
      </w:r>
    </w:p>
    <w:p w:rsidR="005D4190" w:rsidRPr="00006429" w:rsidRDefault="005D4190" w:rsidP="00474426">
      <w:pPr>
        <w:widowControl w:val="0"/>
        <w:autoSpaceDE w:val="0"/>
        <w:autoSpaceDN w:val="0"/>
        <w:adjustRightInd w:val="0"/>
        <w:spacing w:after="0"/>
        <w:rPr>
          <w:rFonts w:cs="Times New Roman"/>
          <w:szCs w:val="28"/>
        </w:rPr>
      </w:pPr>
    </w:p>
    <w:p w:rsidR="005D4190" w:rsidRPr="00006429" w:rsidRDefault="005D4190" w:rsidP="00474426">
      <w:pPr>
        <w:rPr>
          <w:color w:val="4B1F6F"/>
        </w:rPr>
      </w:pPr>
      <w:r w:rsidRPr="00006429">
        <w:rPr>
          <w:rFonts w:cs="Times New Roman"/>
          <w:szCs w:val="28"/>
        </w:rPr>
        <w:t xml:space="preserve">About Chaya: </w:t>
      </w:r>
      <w:r w:rsidRPr="00006429">
        <w:rPr>
          <w:color w:val="4B1F6F"/>
        </w:rPr>
        <w:t xml:space="preserve">Chaya Lester is a Jerusalem-based </w:t>
      </w:r>
      <w:r w:rsidRPr="00006429">
        <w:rPr>
          <w:rStyle w:val="Emphasis"/>
          <w:rFonts w:cs="Arial"/>
          <w:iCs/>
          <w:color w:val="4B1F6F"/>
        </w:rPr>
        <w:t>Jewish educator, psychotherapist and performance artist</w:t>
      </w:r>
      <w:r w:rsidRPr="00006429">
        <w:rPr>
          <w:color w:val="4B1F6F"/>
        </w:rPr>
        <w:t xml:space="preserve">. In addition to her doctoral work in Jewish Studies at Oxford University, she holds an Ivy League BA in English &amp; Jewish Studies, and an MA in Clinical Psychology. </w:t>
      </w:r>
    </w:p>
    <w:p w:rsidR="005D4190" w:rsidRPr="00006429" w:rsidRDefault="005D4190" w:rsidP="00474426">
      <w:pPr>
        <w:rPr>
          <w:color w:val="4B1F6F"/>
        </w:rPr>
      </w:pPr>
      <w:r w:rsidRPr="00006429">
        <w:rPr>
          <w:color w:val="4B1F6F"/>
        </w:rPr>
        <w:t>Chaya has taught and inspired thousands through her unique classes and creative expression. Her approach is an innovative synthesis of psychology, spirituality and the arts. She currently serves as the Co-Director of the Shalev Center for Jewish Personal Growth.</w:t>
      </w:r>
    </w:p>
    <w:p w:rsidR="005D4190" w:rsidRPr="00006429" w:rsidRDefault="005D4190" w:rsidP="00474426">
      <w:pPr>
        <w:spacing w:after="0"/>
        <w:rPr>
          <w:color w:val="000000"/>
          <w:szCs w:val="28"/>
        </w:rPr>
      </w:pPr>
      <w:r w:rsidRPr="00006429">
        <w:rPr>
          <w:color w:val="000000"/>
          <w:szCs w:val="28"/>
        </w:rPr>
        <w:t>3 Tuesdays, 11am - 12.30pm, October 13th, 20th &amp; 27th</w:t>
      </w:r>
    </w:p>
    <w:p w:rsidR="005D4190" w:rsidRPr="00006429" w:rsidRDefault="005D4190" w:rsidP="00474426">
      <w:pPr>
        <w:spacing w:after="0"/>
        <w:rPr>
          <w:color w:val="000000"/>
          <w:szCs w:val="28"/>
        </w:rPr>
      </w:pPr>
      <w:r w:rsidRPr="00006429">
        <w:rPr>
          <w:color w:val="000000"/>
          <w:szCs w:val="28"/>
        </w:rPr>
        <w:t>The First Station Art Gallery</w:t>
      </w:r>
    </w:p>
    <w:p w:rsidR="005D4190" w:rsidRPr="00006429" w:rsidRDefault="005D4190" w:rsidP="00474426">
      <w:pPr>
        <w:spacing w:after="0"/>
        <w:rPr>
          <w:color w:val="000000"/>
          <w:szCs w:val="28"/>
        </w:rPr>
      </w:pPr>
      <w:r w:rsidRPr="00006429">
        <w:rPr>
          <w:color w:val="000000"/>
          <w:szCs w:val="28"/>
        </w:rPr>
        <w:t>350NIS for 3 sessions</w:t>
      </w:r>
    </w:p>
    <w:p w:rsidR="005D4190" w:rsidRDefault="005D4190" w:rsidP="00474426">
      <w:pPr>
        <w:spacing w:after="0"/>
        <w:rPr>
          <w:color w:val="000000"/>
          <w:szCs w:val="28"/>
        </w:rPr>
      </w:pPr>
      <w:r w:rsidRPr="00006429">
        <w:rPr>
          <w:color w:val="000000"/>
          <w:szCs w:val="28"/>
        </w:rPr>
        <w:t xml:space="preserve">Register: </w:t>
      </w:r>
      <w:hyperlink r:id="rId11" w:history="1">
        <w:r w:rsidRPr="00CB1EAF">
          <w:rPr>
            <w:rStyle w:val="Hyperlink"/>
            <w:rFonts w:cs="Arial"/>
            <w:szCs w:val="28"/>
          </w:rPr>
          <w:t>chaya@shalevcenter.org</w:t>
        </w:r>
      </w:hyperlink>
    </w:p>
    <w:p w:rsidR="005D4190" w:rsidRPr="00106D95" w:rsidRDefault="005D4190" w:rsidP="00474426">
      <w:pPr>
        <w:spacing w:after="0"/>
        <w:rPr>
          <w:color w:val="000000"/>
          <w:szCs w:val="28"/>
        </w:rPr>
      </w:pPr>
      <w:r>
        <w:rPr>
          <w:color w:val="000000"/>
          <w:szCs w:val="28"/>
        </w:rPr>
        <w:t>In English</w:t>
      </w:r>
    </w:p>
    <w:p w:rsidR="005D4190" w:rsidRPr="00006429" w:rsidRDefault="005D4190" w:rsidP="00CC195F">
      <w:pPr>
        <w:spacing w:after="0"/>
        <w:rPr>
          <w:color w:val="000000"/>
          <w:szCs w:val="16"/>
        </w:rPr>
      </w:pPr>
    </w:p>
    <w:p w:rsidR="005D4190" w:rsidRPr="00006429" w:rsidRDefault="005D4190" w:rsidP="00CC195F">
      <w:pPr>
        <w:spacing w:after="0"/>
        <w:rPr>
          <w:color w:val="000000"/>
          <w:szCs w:val="16"/>
        </w:rPr>
      </w:pPr>
      <w:r w:rsidRPr="00006429">
        <w:rPr>
          <w:color w:val="000000"/>
          <w:szCs w:val="16"/>
        </w:rPr>
        <w:t>---------------------------------------------</w:t>
      </w:r>
      <w:r>
        <w:rPr>
          <w:color w:val="000000"/>
          <w:szCs w:val="16"/>
        </w:rPr>
        <w:t>------------------------------------------------</w:t>
      </w:r>
      <w:r w:rsidRPr="00006429">
        <w:rPr>
          <w:color w:val="000000"/>
          <w:szCs w:val="16"/>
        </w:rPr>
        <w:t>-----------</w:t>
      </w:r>
    </w:p>
    <w:p w:rsidR="005D4190" w:rsidRPr="00006429" w:rsidRDefault="005D4190" w:rsidP="00CC195F">
      <w:pPr>
        <w:jc w:val="center"/>
        <w:rPr>
          <w:szCs w:val="20"/>
        </w:rPr>
      </w:pPr>
    </w:p>
    <w:p w:rsidR="005D4190" w:rsidRPr="00371276" w:rsidRDefault="005D4190" w:rsidP="00371276">
      <w:pPr>
        <w:spacing w:after="0"/>
        <w:jc w:val="center"/>
        <w:rPr>
          <w:color w:val="F79646"/>
          <w:sz w:val="28"/>
        </w:rPr>
      </w:pPr>
      <w:r w:rsidRPr="00371276">
        <w:rPr>
          <w:color w:val="F79646"/>
          <w:sz w:val="28"/>
        </w:rPr>
        <w:t>Women of the Book Participating Artist, Liliana Kleiner, presents</w:t>
      </w:r>
    </w:p>
    <w:p w:rsidR="00371276" w:rsidRPr="00371276" w:rsidRDefault="005D4190" w:rsidP="00371276">
      <w:pPr>
        <w:spacing w:after="0"/>
        <w:jc w:val="center"/>
        <w:rPr>
          <w:b/>
          <w:color w:val="F79646"/>
          <w:sz w:val="28"/>
          <w:szCs w:val="36"/>
        </w:rPr>
      </w:pPr>
      <w:r w:rsidRPr="00371276">
        <w:rPr>
          <w:b/>
          <w:color w:val="F79646"/>
          <w:sz w:val="28"/>
          <w:szCs w:val="36"/>
        </w:rPr>
        <w:t>Leah and Lilith:  Faces of the Spiritual Feminine in Judaism</w:t>
      </w:r>
    </w:p>
    <w:p w:rsidR="005D4190" w:rsidRPr="00EE0CD3" w:rsidRDefault="005D4190" w:rsidP="00371276">
      <w:pPr>
        <w:spacing w:after="0"/>
        <w:jc w:val="center"/>
        <w:rPr>
          <w:b/>
          <w:color w:val="F79646"/>
          <w:szCs w:val="36"/>
        </w:rPr>
      </w:pPr>
    </w:p>
    <w:p w:rsidR="005D4190" w:rsidRPr="00006429" w:rsidRDefault="005D4190" w:rsidP="00371276">
      <w:pPr>
        <w:shd w:val="clear" w:color="auto" w:fill="FFFFFF"/>
        <w:spacing w:after="0"/>
        <w:rPr>
          <w:szCs w:val="28"/>
        </w:rPr>
      </w:pPr>
      <w:r w:rsidRPr="00006429">
        <w:rPr>
          <w:szCs w:val="28"/>
        </w:rPr>
        <w:t>Motzei Shabbat, Oct. 17</w:t>
      </w:r>
      <w:r w:rsidRPr="00006429">
        <w:rPr>
          <w:szCs w:val="28"/>
          <w:vertAlign w:val="superscript"/>
        </w:rPr>
        <w:t>th</w:t>
      </w:r>
      <w:r>
        <w:rPr>
          <w:szCs w:val="28"/>
        </w:rPr>
        <w:t>, 20</w:t>
      </w:r>
      <w:r w:rsidRPr="00006429">
        <w:rPr>
          <w:szCs w:val="28"/>
        </w:rPr>
        <w:t>:30pm</w:t>
      </w:r>
    </w:p>
    <w:p w:rsidR="005D4190" w:rsidRPr="00006429" w:rsidRDefault="005D4190" w:rsidP="00371276">
      <w:pPr>
        <w:shd w:val="clear" w:color="auto" w:fill="FFFFFF"/>
        <w:spacing w:after="0"/>
        <w:rPr>
          <w:szCs w:val="28"/>
        </w:rPr>
      </w:pPr>
      <w:r w:rsidRPr="00006429">
        <w:rPr>
          <w:szCs w:val="28"/>
        </w:rPr>
        <w:t>The First Station Art Gallery, Jerusalem</w:t>
      </w:r>
    </w:p>
    <w:p w:rsidR="005D4190" w:rsidRDefault="005D4190" w:rsidP="00371276">
      <w:pPr>
        <w:shd w:val="clear" w:color="auto" w:fill="FFFFFF"/>
        <w:spacing w:after="0"/>
        <w:rPr>
          <w:szCs w:val="28"/>
        </w:rPr>
      </w:pPr>
      <w:r>
        <w:rPr>
          <w:szCs w:val="28"/>
        </w:rPr>
        <w:t>One hour + discussion</w:t>
      </w:r>
    </w:p>
    <w:p w:rsidR="00371276" w:rsidRDefault="005D4190" w:rsidP="00371276">
      <w:pPr>
        <w:shd w:val="clear" w:color="auto" w:fill="FFFFFF"/>
        <w:spacing w:after="0"/>
        <w:rPr>
          <w:szCs w:val="28"/>
        </w:rPr>
      </w:pPr>
      <w:r>
        <w:rPr>
          <w:szCs w:val="28"/>
        </w:rPr>
        <w:t>English and Hebrew</w:t>
      </w:r>
    </w:p>
    <w:p w:rsidR="005D4190" w:rsidRPr="00006429" w:rsidRDefault="005D4190" w:rsidP="00371276">
      <w:pPr>
        <w:shd w:val="clear" w:color="auto" w:fill="FFFFFF"/>
        <w:spacing w:after="0"/>
        <w:rPr>
          <w:szCs w:val="28"/>
        </w:rPr>
      </w:pPr>
    </w:p>
    <w:p w:rsidR="005D4190" w:rsidRPr="00006429" w:rsidRDefault="005D4190" w:rsidP="001548D2">
      <w:pPr>
        <w:shd w:val="clear" w:color="auto" w:fill="FFFFFF"/>
        <w:rPr>
          <w:szCs w:val="28"/>
        </w:rPr>
      </w:pPr>
      <w:r w:rsidRPr="00006429">
        <w:rPr>
          <w:szCs w:val="28"/>
        </w:rPr>
        <w:t>Judaism and other traditions “of the Book” (Christianity and Islam ) have diminished and repressed the energy and social place of the Spiritual Feminine that existed among the Pagan and Goddess religions before them.  Through working creatively with the characters of Leah and Lilith, Jewish manifestations of the archetypal Feminine, the current split of the Spiritual Feminine in our contemporary society and modern psyches is brought to light and addressed.  </w:t>
      </w:r>
    </w:p>
    <w:p w:rsidR="005D4190" w:rsidRPr="00006429" w:rsidRDefault="005D4190" w:rsidP="001548D2">
      <w:pPr>
        <w:shd w:val="clear" w:color="auto" w:fill="FFFFFF"/>
        <w:rPr>
          <w:b/>
          <w:szCs w:val="28"/>
        </w:rPr>
      </w:pPr>
      <w:r w:rsidRPr="00006429">
        <w:rPr>
          <w:b/>
          <w:szCs w:val="28"/>
        </w:rPr>
        <w:t xml:space="preserve">A Question to be discussed:  </w:t>
      </w:r>
      <w:r w:rsidRPr="00006429">
        <w:rPr>
          <w:szCs w:val="28"/>
        </w:rPr>
        <w:t xml:space="preserve">Do women artists have a “different or unique” perspective? </w:t>
      </w:r>
    </w:p>
    <w:p w:rsidR="005D4190" w:rsidRPr="00006429" w:rsidRDefault="005D4190" w:rsidP="001548D2">
      <w:pPr>
        <w:shd w:val="clear" w:color="auto" w:fill="FFFFFF"/>
        <w:rPr>
          <w:szCs w:val="28"/>
        </w:rPr>
      </w:pPr>
    </w:p>
    <w:p w:rsidR="005D4190" w:rsidRPr="00006429" w:rsidRDefault="005D4190" w:rsidP="007B64BE">
      <w:pPr>
        <w:shd w:val="clear" w:color="auto" w:fill="FFFFFF"/>
        <w:rPr>
          <w:szCs w:val="28"/>
        </w:rPr>
      </w:pPr>
      <w:r w:rsidRPr="00006429">
        <w:rPr>
          <w:szCs w:val="28"/>
        </w:rPr>
        <w:t>-----------------------------------------</w:t>
      </w:r>
      <w:r>
        <w:rPr>
          <w:szCs w:val="28"/>
        </w:rPr>
        <w:t>---------------------------------------------</w:t>
      </w:r>
      <w:r w:rsidRPr="00006429">
        <w:rPr>
          <w:szCs w:val="28"/>
        </w:rPr>
        <w:t>------------------</w:t>
      </w:r>
    </w:p>
    <w:p w:rsidR="005D4190" w:rsidRPr="00371276" w:rsidRDefault="005D4190" w:rsidP="00371276">
      <w:pPr>
        <w:spacing w:after="0"/>
        <w:jc w:val="center"/>
        <w:rPr>
          <w:color w:val="F79646"/>
          <w:sz w:val="28"/>
        </w:rPr>
      </w:pPr>
      <w:r w:rsidRPr="00371276">
        <w:rPr>
          <w:color w:val="F79646"/>
          <w:sz w:val="28"/>
        </w:rPr>
        <w:t>Women of the Book Participating Artist, Liliana Kleiner, Presents</w:t>
      </w:r>
    </w:p>
    <w:p w:rsidR="00371276" w:rsidRPr="00371276" w:rsidRDefault="005D4190" w:rsidP="00371276">
      <w:pPr>
        <w:spacing w:after="0"/>
        <w:jc w:val="center"/>
        <w:rPr>
          <w:color w:val="F79646"/>
          <w:sz w:val="28"/>
          <w:szCs w:val="36"/>
        </w:rPr>
      </w:pPr>
      <w:r w:rsidRPr="00371276">
        <w:rPr>
          <w:b/>
          <w:color w:val="F79646"/>
          <w:sz w:val="28"/>
          <w:szCs w:val="36"/>
        </w:rPr>
        <w:t>Dreams, Creativity and Spirit</w:t>
      </w:r>
      <w:r w:rsidRPr="00371276">
        <w:rPr>
          <w:color w:val="F79646"/>
          <w:sz w:val="28"/>
          <w:szCs w:val="36"/>
        </w:rPr>
        <w:t xml:space="preserve"> </w:t>
      </w:r>
    </w:p>
    <w:p w:rsidR="005D4190" w:rsidRPr="00EE0CD3" w:rsidRDefault="005D4190" w:rsidP="00371276">
      <w:pPr>
        <w:spacing w:after="0"/>
        <w:jc w:val="center"/>
        <w:rPr>
          <w:color w:val="F79646"/>
        </w:rPr>
      </w:pPr>
    </w:p>
    <w:p w:rsidR="005D4190" w:rsidRPr="00006429" w:rsidRDefault="005D4190" w:rsidP="00371276">
      <w:pPr>
        <w:shd w:val="clear" w:color="auto" w:fill="FFFFFF"/>
        <w:spacing w:after="0"/>
        <w:rPr>
          <w:szCs w:val="28"/>
        </w:rPr>
      </w:pPr>
      <w:r>
        <w:rPr>
          <w:szCs w:val="28"/>
        </w:rPr>
        <w:t>Thursday, Oct. 29th, 20:00</w:t>
      </w:r>
    </w:p>
    <w:p w:rsidR="005D4190" w:rsidRPr="00006429" w:rsidRDefault="005D4190" w:rsidP="00371276">
      <w:pPr>
        <w:shd w:val="clear" w:color="auto" w:fill="FFFFFF"/>
        <w:spacing w:after="0"/>
        <w:rPr>
          <w:szCs w:val="28"/>
        </w:rPr>
      </w:pPr>
      <w:r w:rsidRPr="00006429">
        <w:rPr>
          <w:szCs w:val="28"/>
        </w:rPr>
        <w:t>The First Station Gallery, Jerusalem</w:t>
      </w:r>
    </w:p>
    <w:p w:rsidR="005D4190" w:rsidRPr="00006429" w:rsidRDefault="005D4190" w:rsidP="00371276">
      <w:pPr>
        <w:shd w:val="clear" w:color="auto" w:fill="FFFFFF"/>
        <w:spacing w:after="0"/>
        <w:rPr>
          <w:szCs w:val="28"/>
        </w:rPr>
      </w:pPr>
      <w:r w:rsidRPr="00006429">
        <w:rPr>
          <w:szCs w:val="28"/>
        </w:rPr>
        <w:t>The evening will include the showing of 3 short, films by the artist:  </w:t>
      </w:r>
    </w:p>
    <w:p w:rsidR="005D4190" w:rsidRPr="00006429" w:rsidRDefault="005D4190" w:rsidP="001548D2">
      <w:pPr>
        <w:shd w:val="clear" w:color="auto" w:fill="FFFFFF"/>
        <w:jc w:val="center"/>
        <w:rPr>
          <w:szCs w:val="28"/>
        </w:rPr>
      </w:pPr>
      <w:r w:rsidRPr="00006429">
        <w:rPr>
          <w:i/>
          <w:szCs w:val="28"/>
        </w:rPr>
        <w:t>Jerusalem Portrait</w:t>
      </w:r>
      <w:r w:rsidRPr="00006429">
        <w:rPr>
          <w:szCs w:val="28"/>
        </w:rPr>
        <w:t xml:space="preserve">, </w:t>
      </w:r>
      <w:r w:rsidRPr="00006429">
        <w:rPr>
          <w:i/>
          <w:szCs w:val="28"/>
        </w:rPr>
        <w:t>Lilith and the Tree</w:t>
      </w:r>
      <w:r w:rsidRPr="00006429">
        <w:rPr>
          <w:szCs w:val="28"/>
        </w:rPr>
        <w:t xml:space="preserve">, </w:t>
      </w:r>
      <w:r w:rsidRPr="00006429">
        <w:rPr>
          <w:i/>
          <w:szCs w:val="28"/>
        </w:rPr>
        <w:t>Teresa Inanna</w:t>
      </w:r>
    </w:p>
    <w:p w:rsidR="005D4190" w:rsidRPr="00006429" w:rsidRDefault="005D4190" w:rsidP="001548D2">
      <w:pPr>
        <w:shd w:val="clear" w:color="auto" w:fill="FFFFFF"/>
        <w:rPr>
          <w:szCs w:val="28"/>
        </w:rPr>
      </w:pPr>
      <w:r w:rsidRPr="00006429">
        <w:rPr>
          <w:szCs w:val="28"/>
        </w:rPr>
        <w:t>Followed by a talk about the process of making art by working directly with the unconscious and its personal and collective manifestations in the way of dreams, synchronicities and myths.  </w:t>
      </w:r>
    </w:p>
    <w:p w:rsidR="005D4190" w:rsidRDefault="005D4190" w:rsidP="001548D2">
      <w:pPr>
        <w:shd w:val="clear" w:color="auto" w:fill="FFFFFF"/>
        <w:rPr>
          <w:szCs w:val="28"/>
        </w:rPr>
      </w:pPr>
      <w:r w:rsidRPr="00006429">
        <w:rPr>
          <w:b/>
          <w:szCs w:val="28"/>
        </w:rPr>
        <w:t>A Question to be discussed</w:t>
      </w:r>
      <w:r w:rsidRPr="00006429">
        <w:rPr>
          <w:szCs w:val="28"/>
        </w:rPr>
        <w:t xml:space="preserve">:  Is there a Spirit path to art in modern times? </w:t>
      </w:r>
    </w:p>
    <w:p w:rsidR="005D4190" w:rsidRDefault="005D4190" w:rsidP="001548D2">
      <w:pPr>
        <w:shd w:val="clear" w:color="auto" w:fill="FFFFFF"/>
        <w:rPr>
          <w:szCs w:val="28"/>
        </w:rPr>
      </w:pPr>
      <w:r>
        <w:rPr>
          <w:szCs w:val="28"/>
        </w:rPr>
        <w:t>In English and Hebrew</w:t>
      </w:r>
    </w:p>
    <w:p w:rsidR="005D4190" w:rsidRDefault="005D4190" w:rsidP="001548D2">
      <w:pPr>
        <w:pBdr>
          <w:bottom w:val="single" w:sz="6" w:space="1" w:color="auto"/>
        </w:pBdr>
        <w:shd w:val="clear" w:color="auto" w:fill="FFFFFF"/>
        <w:rPr>
          <w:szCs w:val="28"/>
        </w:rPr>
      </w:pPr>
    </w:p>
    <w:p w:rsidR="005D4190" w:rsidRPr="00006429" w:rsidRDefault="005D4190" w:rsidP="001548D2">
      <w:pPr>
        <w:shd w:val="clear" w:color="auto" w:fill="FFFFFF"/>
        <w:rPr>
          <w:szCs w:val="28"/>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CC0903" w:rsidRPr="00371276" w:rsidRDefault="00CC0903" w:rsidP="00371276">
      <w:pPr>
        <w:shd w:val="clear" w:color="auto" w:fill="FFFFFF"/>
        <w:spacing w:after="0"/>
        <w:jc w:val="center"/>
        <w:rPr>
          <w:rFonts w:cs="Times New Roman"/>
          <w:color w:val="F79646"/>
          <w:sz w:val="28"/>
          <w:szCs w:val="13"/>
        </w:rPr>
      </w:pPr>
      <w:r w:rsidRPr="00371276">
        <w:rPr>
          <w:rFonts w:cs="Times New Roman"/>
          <w:b/>
          <w:color w:val="F79646"/>
          <w:sz w:val="28"/>
          <w:szCs w:val="26"/>
        </w:rPr>
        <w:t>Freeing the Voice: A Vocal Lab</w:t>
      </w:r>
    </w:p>
    <w:p w:rsidR="00CC0903" w:rsidRPr="00371276" w:rsidRDefault="00CC0903" w:rsidP="00CC0903">
      <w:pPr>
        <w:shd w:val="clear" w:color="auto" w:fill="FFFFFF"/>
        <w:spacing w:after="0"/>
        <w:jc w:val="center"/>
        <w:rPr>
          <w:rFonts w:cs="Times New Roman"/>
          <w:color w:val="F79646"/>
          <w:sz w:val="28"/>
          <w:szCs w:val="13"/>
        </w:rPr>
      </w:pPr>
      <w:r w:rsidRPr="00371276">
        <w:rPr>
          <w:color w:val="F79646"/>
          <w:sz w:val="28"/>
        </w:rPr>
        <w:t>with award winning musician, Aviva Chernick</w:t>
      </w:r>
    </w:p>
    <w:p w:rsidR="00CC0903" w:rsidRDefault="00CC0903" w:rsidP="00CC0903">
      <w:pPr>
        <w:shd w:val="clear" w:color="auto" w:fill="FFFFFF"/>
        <w:spacing w:after="0"/>
        <w:rPr>
          <w:color w:val="F79646"/>
        </w:rPr>
      </w:pPr>
    </w:p>
    <w:p w:rsidR="00CC0903" w:rsidRDefault="00CC0903" w:rsidP="00CC0903">
      <w:pPr>
        <w:shd w:val="clear" w:color="auto" w:fill="FFFFFF"/>
        <w:spacing w:after="0"/>
        <w:rPr>
          <w:color w:val="F79646"/>
        </w:rPr>
      </w:pPr>
      <w:r>
        <w:rPr>
          <w:color w:val="F79646"/>
        </w:rPr>
        <w:t>Date and time to be announced</w:t>
      </w:r>
    </w:p>
    <w:p w:rsidR="00CC0903" w:rsidRDefault="00CC0903" w:rsidP="00CC0903">
      <w:pPr>
        <w:shd w:val="clear" w:color="auto" w:fill="FFFFFF"/>
        <w:spacing w:after="0"/>
      </w:pPr>
      <w:r w:rsidRPr="00B73DAA">
        <w:t>First Station Gallery</w:t>
      </w:r>
    </w:p>
    <w:p w:rsidR="00CC0903" w:rsidRDefault="00CC0903" w:rsidP="00CC0903">
      <w:pPr>
        <w:shd w:val="clear" w:color="auto" w:fill="FFFFFF"/>
        <w:spacing w:after="0"/>
        <w:rPr>
          <w:rFonts w:cs="Times New Roman"/>
          <w:color w:val="222222"/>
          <w:szCs w:val="26"/>
        </w:rPr>
      </w:pPr>
      <w:r w:rsidRPr="00984195">
        <w:rPr>
          <w:rFonts w:cs="Times New Roman"/>
          <w:color w:val="222222"/>
          <w:szCs w:val="26"/>
        </w:rPr>
        <w:t>This session will take place in English.</w:t>
      </w:r>
    </w:p>
    <w:p w:rsidR="00CC0903" w:rsidRPr="00B73DAA" w:rsidRDefault="00CC0903" w:rsidP="00CC0903">
      <w:pPr>
        <w:shd w:val="clear" w:color="auto" w:fill="FFFFFF"/>
        <w:spacing w:after="0"/>
      </w:pPr>
    </w:p>
    <w:p w:rsidR="00CC0903" w:rsidRDefault="00CC0903" w:rsidP="00CC0903">
      <w:pPr>
        <w:shd w:val="clear" w:color="auto" w:fill="FFFFFF"/>
        <w:spacing w:after="0"/>
        <w:rPr>
          <w:rFonts w:cs="Times New Roman"/>
          <w:color w:val="222222"/>
          <w:szCs w:val="26"/>
        </w:rPr>
      </w:pPr>
      <w:r w:rsidRPr="00984195">
        <w:rPr>
          <w:rFonts w:cs="Times New Roman"/>
          <w:color w:val="222222"/>
          <w:szCs w:val="26"/>
        </w:rPr>
        <w:t>We breathe and sound rides on the breath; this is our song. But how do we bring our fullness to this song? How do we open our mouths and let the sound pour out? This a lab, an exploration of what our relationship to our voices is and what it can be. With Tehilim and Torah as our touchstone texts, we move from breath and sighing, to sound and song. </w:t>
      </w:r>
    </w:p>
    <w:p w:rsidR="00CC0903" w:rsidRPr="00984195" w:rsidRDefault="00CC0903" w:rsidP="00CC0903">
      <w:pPr>
        <w:shd w:val="clear" w:color="auto" w:fill="FFFFFF"/>
        <w:spacing w:after="0"/>
        <w:rPr>
          <w:rFonts w:cs="Times New Roman"/>
          <w:color w:val="222222"/>
          <w:szCs w:val="13"/>
        </w:rPr>
      </w:pPr>
    </w:p>
    <w:p w:rsidR="00CC0903" w:rsidRDefault="00CC0903" w:rsidP="00CC0903">
      <w:pPr>
        <w:shd w:val="clear" w:color="auto" w:fill="FFFFFF"/>
        <w:spacing w:after="0"/>
        <w:rPr>
          <w:rFonts w:cs="Times New Roman"/>
          <w:color w:val="222222"/>
          <w:szCs w:val="26"/>
        </w:rPr>
      </w:pPr>
      <w:r>
        <w:rPr>
          <w:rFonts w:cs="Times New Roman"/>
          <w:b/>
          <w:color w:val="222222"/>
          <w:szCs w:val="26"/>
        </w:rPr>
        <w:t xml:space="preserve">Workshop Format: </w:t>
      </w:r>
      <w:r w:rsidRPr="000310D6">
        <w:rPr>
          <w:rFonts w:cs="Times New Roman"/>
          <w:color w:val="222222"/>
          <w:szCs w:val="26"/>
        </w:rPr>
        <w:t>The workshop is 1.5 to two hours long. Participants sit on chairs in a large circle with room to stand up and push the chairs back. The venue is one in which sound can be contained and in which the participants' experience will be private. </w:t>
      </w:r>
    </w:p>
    <w:p w:rsidR="00CC0903" w:rsidRDefault="00CC0903" w:rsidP="00CC0903">
      <w:pPr>
        <w:shd w:val="clear" w:color="auto" w:fill="FFFFFF"/>
        <w:spacing w:after="0"/>
        <w:rPr>
          <w:rFonts w:cs="Times New Roman"/>
          <w:color w:val="222222"/>
          <w:szCs w:val="26"/>
        </w:rPr>
      </w:pPr>
    </w:p>
    <w:p w:rsidR="00CC0903" w:rsidRDefault="00CC0903" w:rsidP="00CC0903">
      <w:pPr>
        <w:shd w:val="clear" w:color="auto" w:fill="FFFFFF"/>
        <w:spacing w:after="0"/>
      </w:pPr>
      <w:r w:rsidRPr="00984195">
        <w:rPr>
          <w:rFonts w:cs="Times New Roman"/>
          <w:color w:val="222222"/>
          <w:szCs w:val="26"/>
        </w:rPr>
        <w:t>No previous experience necessary. </w:t>
      </w:r>
      <w:r>
        <w:t xml:space="preserve">For more information and to register: </w:t>
      </w:r>
      <w:hyperlink r:id="rId12" w:history="1">
        <w:r w:rsidRPr="00CE434B">
          <w:rPr>
            <w:rStyle w:val="Hyperlink"/>
            <w:rFonts w:cs="Arial"/>
          </w:rPr>
          <w:t>chernick.aviva@gmail.com</w:t>
        </w:r>
      </w:hyperlink>
    </w:p>
    <w:p w:rsidR="00CC0903" w:rsidRPr="00B73DAA" w:rsidRDefault="00CC0903" w:rsidP="00CC0903">
      <w:pPr>
        <w:shd w:val="clear" w:color="auto" w:fill="FFFFFF"/>
        <w:spacing w:after="0"/>
        <w:rPr>
          <w:rFonts w:cs="Times New Roman"/>
          <w:color w:val="222222"/>
          <w:szCs w:val="26"/>
        </w:rPr>
      </w:pPr>
    </w:p>
    <w:p w:rsidR="00CC0903" w:rsidRPr="007B64BE" w:rsidRDefault="00CC0903" w:rsidP="00CC0903">
      <w:r w:rsidRPr="00984195">
        <w:t xml:space="preserve">Based in Canada, </w:t>
      </w:r>
      <w:r w:rsidRPr="00984195">
        <w:rPr>
          <w:rStyle w:val="Strong"/>
          <w:rFonts w:cs="Arial"/>
        </w:rPr>
        <w:t>Aviva Chernick</w:t>
      </w:r>
      <w:r w:rsidRPr="00984195">
        <w:t xml:space="preserve"> has garnered critical acclaim and a devoted following as the charismatic lead singer of the twice JUNO-nominated group Jaffa Road. Now, with her eponymous solo project she has revealed stunning range in her musical persona. Inspired by her work as a cantorial singer and Shlichat Tzibur, and by her study of the Balkan Judeo-Spanish tradition under the tutelage of the legendary Flory Jagoda, Aviva has crafted a unique new sound defined by her distinctive vocal presence. Her first CD release was nominated for a </w:t>
      </w:r>
      <w:r>
        <w:t>2013 Canadian Folk Music Award.</w:t>
      </w:r>
    </w:p>
    <w:p w:rsidR="005D4190" w:rsidRPr="00006429" w:rsidRDefault="005D4190" w:rsidP="00FD2023">
      <w:pPr>
        <w:shd w:val="clear" w:color="auto" w:fill="FFFFFF"/>
        <w:rPr>
          <w:szCs w:val="26"/>
        </w:rPr>
      </w:pPr>
    </w:p>
    <w:p w:rsidR="005D4190" w:rsidRPr="00006429" w:rsidRDefault="005D4190" w:rsidP="00B122F9">
      <w:pPr>
        <w:shd w:val="clear" w:color="auto" w:fill="FFFFFF"/>
        <w:rPr>
          <w:szCs w:val="32"/>
        </w:rPr>
      </w:pPr>
    </w:p>
    <w:p w:rsidR="005D4190" w:rsidRPr="00006429" w:rsidRDefault="005D4190" w:rsidP="00B122F9">
      <w:pPr>
        <w:shd w:val="clear" w:color="auto" w:fill="FFFFFF"/>
        <w:rPr>
          <w:b/>
          <w:szCs w:val="26"/>
        </w:rPr>
      </w:pPr>
    </w:p>
    <w:p w:rsidR="005D4190" w:rsidRPr="00006429" w:rsidRDefault="005D4190" w:rsidP="00B122F9">
      <w:pPr>
        <w:rPr>
          <w:szCs w:val="20"/>
        </w:rPr>
      </w:pPr>
    </w:p>
    <w:p w:rsidR="005D4190" w:rsidRPr="00006429" w:rsidRDefault="005D4190" w:rsidP="00B122F9">
      <w:pPr>
        <w:rPr>
          <w:szCs w:val="20"/>
        </w:rPr>
      </w:pPr>
    </w:p>
    <w:p w:rsidR="005D4190" w:rsidRPr="00006429" w:rsidRDefault="005D4190"/>
    <w:sectPr w:rsidR="005D4190" w:rsidRPr="00006429" w:rsidSect="007B64BE">
      <w:pgSz w:w="11907" w:h="16840"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BCA"/>
    <w:multiLevelType w:val="hybridMultilevel"/>
    <w:tmpl w:val="D122C290"/>
    <w:lvl w:ilvl="0" w:tplc="25627BF4">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B122F9"/>
    <w:rsid w:val="00006429"/>
    <w:rsid w:val="000310D6"/>
    <w:rsid w:val="00087E46"/>
    <w:rsid w:val="000C1CF6"/>
    <w:rsid w:val="00106D95"/>
    <w:rsid w:val="00107AE0"/>
    <w:rsid w:val="001548D2"/>
    <w:rsid w:val="001629D2"/>
    <w:rsid w:val="001C034C"/>
    <w:rsid w:val="00224DF2"/>
    <w:rsid w:val="00262149"/>
    <w:rsid w:val="002A09BE"/>
    <w:rsid w:val="002B23E8"/>
    <w:rsid w:val="00312038"/>
    <w:rsid w:val="003513ED"/>
    <w:rsid w:val="00371276"/>
    <w:rsid w:val="003A3B6F"/>
    <w:rsid w:val="00470404"/>
    <w:rsid w:val="00474426"/>
    <w:rsid w:val="0048448D"/>
    <w:rsid w:val="004B66B3"/>
    <w:rsid w:val="004C59F7"/>
    <w:rsid w:val="004E3F39"/>
    <w:rsid w:val="00533709"/>
    <w:rsid w:val="00561D1A"/>
    <w:rsid w:val="005D4190"/>
    <w:rsid w:val="00611B19"/>
    <w:rsid w:val="00613732"/>
    <w:rsid w:val="006237F6"/>
    <w:rsid w:val="006344D8"/>
    <w:rsid w:val="00643AE4"/>
    <w:rsid w:val="00652419"/>
    <w:rsid w:val="006909A7"/>
    <w:rsid w:val="006A0895"/>
    <w:rsid w:val="006C7E26"/>
    <w:rsid w:val="006D06D3"/>
    <w:rsid w:val="00703193"/>
    <w:rsid w:val="00736C98"/>
    <w:rsid w:val="0076344B"/>
    <w:rsid w:val="0077286A"/>
    <w:rsid w:val="0077475B"/>
    <w:rsid w:val="007A7E4B"/>
    <w:rsid w:val="007B64BE"/>
    <w:rsid w:val="00820BCC"/>
    <w:rsid w:val="00827BE0"/>
    <w:rsid w:val="00854C2C"/>
    <w:rsid w:val="00863405"/>
    <w:rsid w:val="008E4A77"/>
    <w:rsid w:val="008F6EFB"/>
    <w:rsid w:val="00984195"/>
    <w:rsid w:val="009E118C"/>
    <w:rsid w:val="00A908CC"/>
    <w:rsid w:val="00AE21A0"/>
    <w:rsid w:val="00B122F9"/>
    <w:rsid w:val="00B73DAA"/>
    <w:rsid w:val="00B91E8B"/>
    <w:rsid w:val="00B93FEF"/>
    <w:rsid w:val="00BC20B0"/>
    <w:rsid w:val="00C23194"/>
    <w:rsid w:val="00C34CFB"/>
    <w:rsid w:val="00C67278"/>
    <w:rsid w:val="00C91C8A"/>
    <w:rsid w:val="00C96FFF"/>
    <w:rsid w:val="00CB1EAF"/>
    <w:rsid w:val="00CC0903"/>
    <w:rsid w:val="00CC195F"/>
    <w:rsid w:val="00CE434B"/>
    <w:rsid w:val="00D80866"/>
    <w:rsid w:val="00DA2126"/>
    <w:rsid w:val="00DA3D35"/>
    <w:rsid w:val="00DC2E52"/>
    <w:rsid w:val="00DF2F05"/>
    <w:rsid w:val="00E13136"/>
    <w:rsid w:val="00E3199D"/>
    <w:rsid w:val="00E32906"/>
    <w:rsid w:val="00E8212F"/>
    <w:rsid w:val="00EC0188"/>
    <w:rsid w:val="00EC39CF"/>
    <w:rsid w:val="00EC7C0E"/>
    <w:rsid w:val="00EE0CD3"/>
    <w:rsid w:val="00F1669C"/>
    <w:rsid w:val="00FD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F6"/>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122F9"/>
    <w:rPr>
      <w:rFonts w:cs="Times New Roman"/>
    </w:rPr>
  </w:style>
  <w:style w:type="character" w:customStyle="1" w:styleId="aqj">
    <w:name w:val="aqj"/>
    <w:basedOn w:val="DefaultParagraphFont"/>
    <w:uiPriority w:val="99"/>
    <w:rsid w:val="00B122F9"/>
    <w:rPr>
      <w:rFonts w:cs="Times New Roman"/>
    </w:rPr>
  </w:style>
  <w:style w:type="character" w:styleId="Hyperlink">
    <w:name w:val="Hyperlink"/>
    <w:basedOn w:val="DefaultParagraphFont"/>
    <w:uiPriority w:val="99"/>
    <w:rsid w:val="00B122F9"/>
    <w:rPr>
      <w:rFonts w:cs="Times New Roman"/>
      <w:color w:val="0000FF"/>
      <w:u w:val="single"/>
    </w:rPr>
  </w:style>
  <w:style w:type="paragraph" w:styleId="ListParagraph">
    <w:name w:val="List Paragraph"/>
    <w:basedOn w:val="Normal"/>
    <w:uiPriority w:val="99"/>
    <w:qFormat/>
    <w:rsid w:val="00A908CC"/>
    <w:pPr>
      <w:ind w:left="720"/>
      <w:contextualSpacing/>
    </w:pPr>
  </w:style>
  <w:style w:type="character" w:styleId="Strong">
    <w:name w:val="Strong"/>
    <w:basedOn w:val="DefaultParagraphFont"/>
    <w:uiPriority w:val="99"/>
    <w:qFormat/>
    <w:rsid w:val="003513ED"/>
    <w:rPr>
      <w:rFonts w:cs="Times New Roman"/>
      <w:b/>
    </w:rPr>
  </w:style>
  <w:style w:type="character" w:styleId="Emphasis">
    <w:name w:val="Emphasis"/>
    <w:basedOn w:val="DefaultParagraphFont"/>
    <w:uiPriority w:val="99"/>
    <w:qFormat/>
    <w:rsid w:val="00474426"/>
    <w:rPr>
      <w:rFonts w:cs="Times New Roman"/>
      <w:i/>
    </w:rPr>
  </w:style>
</w:styles>
</file>

<file path=word/webSettings.xml><?xml version="1.0" encoding="utf-8"?>
<w:webSettings xmlns:r="http://schemas.openxmlformats.org/officeDocument/2006/relationships" xmlns:w="http://schemas.openxmlformats.org/wordprocessingml/2006/main">
  <w:divs>
    <w:div w:id="2123524962">
      <w:marLeft w:val="0"/>
      <w:marRight w:val="0"/>
      <w:marTop w:val="0"/>
      <w:marBottom w:val="0"/>
      <w:divBdr>
        <w:top w:val="none" w:sz="0" w:space="0" w:color="auto"/>
        <w:left w:val="none" w:sz="0" w:space="0" w:color="auto"/>
        <w:bottom w:val="none" w:sz="0" w:space="0" w:color="auto"/>
        <w:right w:val="none" w:sz="0" w:space="0" w:color="auto"/>
      </w:divBdr>
    </w:div>
    <w:div w:id="2123524970">
      <w:marLeft w:val="0"/>
      <w:marRight w:val="0"/>
      <w:marTop w:val="0"/>
      <w:marBottom w:val="0"/>
      <w:divBdr>
        <w:top w:val="none" w:sz="0" w:space="0" w:color="auto"/>
        <w:left w:val="none" w:sz="0" w:space="0" w:color="auto"/>
        <w:bottom w:val="none" w:sz="0" w:space="0" w:color="auto"/>
        <w:right w:val="none" w:sz="0" w:space="0" w:color="auto"/>
      </w:divBdr>
      <w:divsChild>
        <w:div w:id="2123524973">
          <w:marLeft w:val="0"/>
          <w:marRight w:val="0"/>
          <w:marTop w:val="0"/>
          <w:marBottom w:val="0"/>
          <w:divBdr>
            <w:top w:val="none" w:sz="0" w:space="0" w:color="auto"/>
            <w:left w:val="none" w:sz="0" w:space="0" w:color="auto"/>
            <w:bottom w:val="none" w:sz="0" w:space="0" w:color="auto"/>
            <w:right w:val="none" w:sz="0" w:space="0" w:color="auto"/>
          </w:divBdr>
        </w:div>
        <w:div w:id="2123524991">
          <w:marLeft w:val="0"/>
          <w:marRight w:val="0"/>
          <w:marTop w:val="0"/>
          <w:marBottom w:val="0"/>
          <w:divBdr>
            <w:top w:val="none" w:sz="0" w:space="0" w:color="auto"/>
            <w:left w:val="none" w:sz="0" w:space="0" w:color="auto"/>
            <w:bottom w:val="none" w:sz="0" w:space="0" w:color="auto"/>
            <w:right w:val="none" w:sz="0" w:space="0" w:color="auto"/>
          </w:divBdr>
        </w:div>
        <w:div w:id="2123525008">
          <w:marLeft w:val="0"/>
          <w:marRight w:val="0"/>
          <w:marTop w:val="0"/>
          <w:marBottom w:val="0"/>
          <w:divBdr>
            <w:top w:val="none" w:sz="0" w:space="0" w:color="auto"/>
            <w:left w:val="none" w:sz="0" w:space="0" w:color="auto"/>
            <w:bottom w:val="none" w:sz="0" w:space="0" w:color="auto"/>
            <w:right w:val="none" w:sz="0" w:space="0" w:color="auto"/>
          </w:divBdr>
        </w:div>
        <w:div w:id="2123525016">
          <w:marLeft w:val="0"/>
          <w:marRight w:val="0"/>
          <w:marTop w:val="0"/>
          <w:marBottom w:val="0"/>
          <w:divBdr>
            <w:top w:val="none" w:sz="0" w:space="0" w:color="auto"/>
            <w:left w:val="none" w:sz="0" w:space="0" w:color="auto"/>
            <w:bottom w:val="none" w:sz="0" w:space="0" w:color="auto"/>
            <w:right w:val="none" w:sz="0" w:space="0" w:color="auto"/>
          </w:divBdr>
        </w:div>
      </w:divsChild>
    </w:div>
    <w:div w:id="2123524975">
      <w:marLeft w:val="0"/>
      <w:marRight w:val="0"/>
      <w:marTop w:val="0"/>
      <w:marBottom w:val="0"/>
      <w:divBdr>
        <w:top w:val="none" w:sz="0" w:space="0" w:color="auto"/>
        <w:left w:val="none" w:sz="0" w:space="0" w:color="auto"/>
        <w:bottom w:val="none" w:sz="0" w:space="0" w:color="auto"/>
        <w:right w:val="none" w:sz="0" w:space="0" w:color="auto"/>
      </w:divBdr>
      <w:divsChild>
        <w:div w:id="2123524968">
          <w:marLeft w:val="0"/>
          <w:marRight w:val="0"/>
          <w:marTop w:val="0"/>
          <w:marBottom w:val="0"/>
          <w:divBdr>
            <w:top w:val="none" w:sz="0" w:space="0" w:color="auto"/>
            <w:left w:val="none" w:sz="0" w:space="0" w:color="auto"/>
            <w:bottom w:val="none" w:sz="0" w:space="0" w:color="auto"/>
            <w:right w:val="none" w:sz="0" w:space="0" w:color="auto"/>
          </w:divBdr>
        </w:div>
        <w:div w:id="2123524981">
          <w:marLeft w:val="0"/>
          <w:marRight w:val="0"/>
          <w:marTop w:val="0"/>
          <w:marBottom w:val="0"/>
          <w:divBdr>
            <w:top w:val="none" w:sz="0" w:space="0" w:color="auto"/>
            <w:left w:val="none" w:sz="0" w:space="0" w:color="auto"/>
            <w:bottom w:val="none" w:sz="0" w:space="0" w:color="auto"/>
            <w:right w:val="none" w:sz="0" w:space="0" w:color="auto"/>
          </w:divBdr>
        </w:div>
        <w:div w:id="2123524987">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123524979">
      <w:marLeft w:val="0"/>
      <w:marRight w:val="0"/>
      <w:marTop w:val="0"/>
      <w:marBottom w:val="0"/>
      <w:divBdr>
        <w:top w:val="none" w:sz="0" w:space="0" w:color="auto"/>
        <w:left w:val="none" w:sz="0" w:space="0" w:color="auto"/>
        <w:bottom w:val="none" w:sz="0" w:space="0" w:color="auto"/>
        <w:right w:val="none" w:sz="0" w:space="0" w:color="auto"/>
      </w:divBdr>
      <w:divsChild>
        <w:div w:id="2123524971">
          <w:marLeft w:val="720"/>
          <w:marRight w:val="720"/>
          <w:marTop w:val="100"/>
          <w:marBottom w:val="100"/>
          <w:divBdr>
            <w:top w:val="none" w:sz="0" w:space="0" w:color="auto"/>
            <w:left w:val="none" w:sz="0" w:space="0" w:color="auto"/>
            <w:bottom w:val="none" w:sz="0" w:space="0" w:color="auto"/>
            <w:right w:val="none" w:sz="0" w:space="0" w:color="auto"/>
          </w:divBdr>
          <w:divsChild>
            <w:div w:id="2123525021">
              <w:marLeft w:val="0"/>
              <w:marRight w:val="0"/>
              <w:marTop w:val="0"/>
              <w:marBottom w:val="0"/>
              <w:divBdr>
                <w:top w:val="none" w:sz="0" w:space="0" w:color="auto"/>
                <w:left w:val="none" w:sz="0" w:space="0" w:color="auto"/>
                <w:bottom w:val="none" w:sz="0" w:space="0" w:color="auto"/>
                <w:right w:val="none" w:sz="0" w:space="0" w:color="auto"/>
              </w:divBdr>
              <w:divsChild>
                <w:div w:id="2123524996">
                  <w:marLeft w:val="0"/>
                  <w:marRight w:val="0"/>
                  <w:marTop w:val="0"/>
                  <w:marBottom w:val="0"/>
                  <w:divBdr>
                    <w:top w:val="none" w:sz="0" w:space="0" w:color="auto"/>
                    <w:left w:val="none" w:sz="0" w:space="0" w:color="auto"/>
                    <w:bottom w:val="none" w:sz="0" w:space="0" w:color="auto"/>
                    <w:right w:val="none" w:sz="0" w:space="0" w:color="auto"/>
                  </w:divBdr>
                  <w:divsChild>
                    <w:div w:id="2123524963">
                      <w:marLeft w:val="0"/>
                      <w:marRight w:val="0"/>
                      <w:marTop w:val="0"/>
                      <w:marBottom w:val="0"/>
                      <w:divBdr>
                        <w:top w:val="none" w:sz="0" w:space="0" w:color="auto"/>
                        <w:left w:val="none" w:sz="0" w:space="0" w:color="auto"/>
                        <w:bottom w:val="none" w:sz="0" w:space="0" w:color="auto"/>
                        <w:right w:val="none" w:sz="0" w:space="0" w:color="auto"/>
                      </w:divBdr>
                    </w:div>
                    <w:div w:id="2123524964">
                      <w:marLeft w:val="0"/>
                      <w:marRight w:val="0"/>
                      <w:marTop w:val="0"/>
                      <w:marBottom w:val="0"/>
                      <w:divBdr>
                        <w:top w:val="none" w:sz="0" w:space="0" w:color="auto"/>
                        <w:left w:val="none" w:sz="0" w:space="0" w:color="auto"/>
                        <w:bottom w:val="none" w:sz="0" w:space="0" w:color="auto"/>
                        <w:right w:val="none" w:sz="0" w:space="0" w:color="auto"/>
                      </w:divBdr>
                    </w:div>
                    <w:div w:id="2123524972">
                      <w:marLeft w:val="0"/>
                      <w:marRight w:val="0"/>
                      <w:marTop w:val="0"/>
                      <w:marBottom w:val="0"/>
                      <w:divBdr>
                        <w:top w:val="none" w:sz="0" w:space="0" w:color="auto"/>
                        <w:left w:val="none" w:sz="0" w:space="0" w:color="auto"/>
                        <w:bottom w:val="none" w:sz="0" w:space="0" w:color="auto"/>
                        <w:right w:val="none" w:sz="0" w:space="0" w:color="auto"/>
                      </w:divBdr>
                    </w:div>
                    <w:div w:id="2123524977">
                      <w:marLeft w:val="0"/>
                      <w:marRight w:val="0"/>
                      <w:marTop w:val="0"/>
                      <w:marBottom w:val="0"/>
                      <w:divBdr>
                        <w:top w:val="none" w:sz="0" w:space="0" w:color="auto"/>
                        <w:left w:val="none" w:sz="0" w:space="0" w:color="auto"/>
                        <w:bottom w:val="none" w:sz="0" w:space="0" w:color="auto"/>
                        <w:right w:val="none" w:sz="0" w:space="0" w:color="auto"/>
                      </w:divBdr>
                    </w:div>
                    <w:div w:id="2123524988">
                      <w:marLeft w:val="0"/>
                      <w:marRight w:val="0"/>
                      <w:marTop w:val="0"/>
                      <w:marBottom w:val="0"/>
                      <w:divBdr>
                        <w:top w:val="none" w:sz="0" w:space="0" w:color="auto"/>
                        <w:left w:val="none" w:sz="0" w:space="0" w:color="auto"/>
                        <w:bottom w:val="none" w:sz="0" w:space="0" w:color="auto"/>
                        <w:right w:val="none" w:sz="0" w:space="0" w:color="auto"/>
                      </w:divBdr>
                    </w:div>
                    <w:div w:id="2123524989">
                      <w:marLeft w:val="0"/>
                      <w:marRight w:val="0"/>
                      <w:marTop w:val="0"/>
                      <w:marBottom w:val="0"/>
                      <w:divBdr>
                        <w:top w:val="none" w:sz="0" w:space="0" w:color="auto"/>
                        <w:left w:val="none" w:sz="0" w:space="0" w:color="auto"/>
                        <w:bottom w:val="none" w:sz="0" w:space="0" w:color="auto"/>
                        <w:right w:val="none" w:sz="0" w:space="0" w:color="auto"/>
                      </w:divBdr>
                    </w:div>
                    <w:div w:id="2123524994">
                      <w:marLeft w:val="0"/>
                      <w:marRight w:val="0"/>
                      <w:marTop w:val="0"/>
                      <w:marBottom w:val="0"/>
                      <w:divBdr>
                        <w:top w:val="none" w:sz="0" w:space="0" w:color="auto"/>
                        <w:left w:val="none" w:sz="0" w:space="0" w:color="auto"/>
                        <w:bottom w:val="none" w:sz="0" w:space="0" w:color="auto"/>
                        <w:right w:val="none" w:sz="0" w:space="0" w:color="auto"/>
                      </w:divBdr>
                    </w:div>
                    <w:div w:id="2123524998">
                      <w:marLeft w:val="0"/>
                      <w:marRight w:val="0"/>
                      <w:marTop w:val="0"/>
                      <w:marBottom w:val="0"/>
                      <w:divBdr>
                        <w:top w:val="none" w:sz="0" w:space="0" w:color="auto"/>
                        <w:left w:val="none" w:sz="0" w:space="0" w:color="auto"/>
                        <w:bottom w:val="none" w:sz="0" w:space="0" w:color="auto"/>
                        <w:right w:val="none" w:sz="0" w:space="0" w:color="auto"/>
                      </w:divBdr>
                    </w:div>
                    <w:div w:id="2123525001">
                      <w:marLeft w:val="0"/>
                      <w:marRight w:val="0"/>
                      <w:marTop w:val="0"/>
                      <w:marBottom w:val="0"/>
                      <w:divBdr>
                        <w:top w:val="none" w:sz="0" w:space="0" w:color="auto"/>
                        <w:left w:val="none" w:sz="0" w:space="0" w:color="auto"/>
                        <w:bottom w:val="none" w:sz="0" w:space="0" w:color="auto"/>
                        <w:right w:val="none" w:sz="0" w:space="0" w:color="auto"/>
                      </w:divBdr>
                    </w:div>
                    <w:div w:id="2123525004">
                      <w:marLeft w:val="0"/>
                      <w:marRight w:val="0"/>
                      <w:marTop w:val="0"/>
                      <w:marBottom w:val="0"/>
                      <w:divBdr>
                        <w:top w:val="none" w:sz="0" w:space="0" w:color="auto"/>
                        <w:left w:val="none" w:sz="0" w:space="0" w:color="auto"/>
                        <w:bottom w:val="none" w:sz="0" w:space="0" w:color="auto"/>
                        <w:right w:val="none" w:sz="0" w:space="0" w:color="auto"/>
                      </w:divBdr>
                    </w:div>
                    <w:div w:id="2123525005">
                      <w:marLeft w:val="0"/>
                      <w:marRight w:val="0"/>
                      <w:marTop w:val="0"/>
                      <w:marBottom w:val="0"/>
                      <w:divBdr>
                        <w:top w:val="none" w:sz="0" w:space="0" w:color="auto"/>
                        <w:left w:val="none" w:sz="0" w:space="0" w:color="auto"/>
                        <w:bottom w:val="none" w:sz="0" w:space="0" w:color="auto"/>
                        <w:right w:val="none" w:sz="0" w:space="0" w:color="auto"/>
                      </w:divBdr>
                    </w:div>
                    <w:div w:id="2123525007">
                      <w:marLeft w:val="0"/>
                      <w:marRight w:val="0"/>
                      <w:marTop w:val="0"/>
                      <w:marBottom w:val="0"/>
                      <w:divBdr>
                        <w:top w:val="none" w:sz="0" w:space="0" w:color="auto"/>
                        <w:left w:val="none" w:sz="0" w:space="0" w:color="auto"/>
                        <w:bottom w:val="none" w:sz="0" w:space="0" w:color="auto"/>
                        <w:right w:val="none" w:sz="0" w:space="0" w:color="auto"/>
                      </w:divBdr>
                    </w:div>
                    <w:div w:id="2123525015">
                      <w:marLeft w:val="0"/>
                      <w:marRight w:val="0"/>
                      <w:marTop w:val="0"/>
                      <w:marBottom w:val="0"/>
                      <w:divBdr>
                        <w:top w:val="none" w:sz="0" w:space="0" w:color="auto"/>
                        <w:left w:val="none" w:sz="0" w:space="0" w:color="auto"/>
                        <w:bottom w:val="none" w:sz="0" w:space="0" w:color="auto"/>
                        <w:right w:val="none" w:sz="0" w:space="0" w:color="auto"/>
                      </w:divBdr>
                      <w:divsChild>
                        <w:div w:id="2123524992">
                          <w:marLeft w:val="0"/>
                          <w:marRight w:val="0"/>
                          <w:marTop w:val="0"/>
                          <w:marBottom w:val="0"/>
                          <w:divBdr>
                            <w:top w:val="none" w:sz="0" w:space="0" w:color="auto"/>
                            <w:left w:val="none" w:sz="0" w:space="0" w:color="auto"/>
                            <w:bottom w:val="none" w:sz="0" w:space="0" w:color="auto"/>
                            <w:right w:val="none" w:sz="0" w:space="0" w:color="auto"/>
                          </w:divBdr>
                        </w:div>
                      </w:divsChild>
                    </w:div>
                    <w:div w:id="2123525022">
                      <w:marLeft w:val="0"/>
                      <w:marRight w:val="0"/>
                      <w:marTop w:val="0"/>
                      <w:marBottom w:val="0"/>
                      <w:divBdr>
                        <w:top w:val="none" w:sz="0" w:space="0" w:color="auto"/>
                        <w:left w:val="none" w:sz="0" w:space="0" w:color="auto"/>
                        <w:bottom w:val="none" w:sz="0" w:space="0" w:color="auto"/>
                        <w:right w:val="none" w:sz="0" w:space="0" w:color="auto"/>
                      </w:divBdr>
                    </w:div>
                    <w:div w:id="21235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83">
      <w:marLeft w:val="0"/>
      <w:marRight w:val="0"/>
      <w:marTop w:val="0"/>
      <w:marBottom w:val="0"/>
      <w:divBdr>
        <w:top w:val="none" w:sz="0" w:space="0" w:color="auto"/>
        <w:left w:val="none" w:sz="0" w:space="0" w:color="auto"/>
        <w:bottom w:val="none" w:sz="0" w:space="0" w:color="auto"/>
        <w:right w:val="none" w:sz="0" w:space="0" w:color="auto"/>
      </w:divBdr>
    </w:div>
    <w:div w:id="2123524985">
      <w:marLeft w:val="0"/>
      <w:marRight w:val="0"/>
      <w:marTop w:val="0"/>
      <w:marBottom w:val="0"/>
      <w:divBdr>
        <w:top w:val="none" w:sz="0" w:space="0" w:color="auto"/>
        <w:left w:val="none" w:sz="0" w:space="0" w:color="auto"/>
        <w:bottom w:val="none" w:sz="0" w:space="0" w:color="auto"/>
        <w:right w:val="none" w:sz="0" w:space="0" w:color="auto"/>
      </w:divBdr>
      <w:divsChild>
        <w:div w:id="2123524959">
          <w:marLeft w:val="0"/>
          <w:marRight w:val="0"/>
          <w:marTop w:val="0"/>
          <w:marBottom w:val="0"/>
          <w:divBdr>
            <w:top w:val="none" w:sz="0" w:space="0" w:color="auto"/>
            <w:left w:val="none" w:sz="0" w:space="0" w:color="auto"/>
            <w:bottom w:val="none" w:sz="0" w:space="0" w:color="auto"/>
            <w:right w:val="none" w:sz="0" w:space="0" w:color="auto"/>
          </w:divBdr>
        </w:div>
        <w:div w:id="2123524960">
          <w:marLeft w:val="0"/>
          <w:marRight w:val="0"/>
          <w:marTop w:val="0"/>
          <w:marBottom w:val="0"/>
          <w:divBdr>
            <w:top w:val="none" w:sz="0" w:space="0" w:color="auto"/>
            <w:left w:val="none" w:sz="0" w:space="0" w:color="auto"/>
            <w:bottom w:val="none" w:sz="0" w:space="0" w:color="auto"/>
            <w:right w:val="none" w:sz="0" w:space="0" w:color="auto"/>
          </w:divBdr>
        </w:div>
        <w:div w:id="2123524965">
          <w:marLeft w:val="0"/>
          <w:marRight w:val="0"/>
          <w:marTop w:val="0"/>
          <w:marBottom w:val="0"/>
          <w:divBdr>
            <w:top w:val="none" w:sz="0" w:space="0" w:color="auto"/>
            <w:left w:val="none" w:sz="0" w:space="0" w:color="auto"/>
            <w:bottom w:val="none" w:sz="0" w:space="0" w:color="auto"/>
            <w:right w:val="none" w:sz="0" w:space="0" w:color="auto"/>
          </w:divBdr>
        </w:div>
        <w:div w:id="2123524966">
          <w:marLeft w:val="0"/>
          <w:marRight w:val="0"/>
          <w:marTop w:val="0"/>
          <w:marBottom w:val="0"/>
          <w:divBdr>
            <w:top w:val="none" w:sz="0" w:space="0" w:color="auto"/>
            <w:left w:val="none" w:sz="0" w:space="0" w:color="auto"/>
            <w:bottom w:val="none" w:sz="0" w:space="0" w:color="auto"/>
            <w:right w:val="none" w:sz="0" w:space="0" w:color="auto"/>
          </w:divBdr>
        </w:div>
        <w:div w:id="2123524967">
          <w:marLeft w:val="0"/>
          <w:marRight w:val="0"/>
          <w:marTop w:val="0"/>
          <w:marBottom w:val="0"/>
          <w:divBdr>
            <w:top w:val="none" w:sz="0" w:space="0" w:color="auto"/>
            <w:left w:val="none" w:sz="0" w:space="0" w:color="auto"/>
            <w:bottom w:val="none" w:sz="0" w:space="0" w:color="auto"/>
            <w:right w:val="none" w:sz="0" w:space="0" w:color="auto"/>
          </w:divBdr>
        </w:div>
        <w:div w:id="2123524969">
          <w:marLeft w:val="0"/>
          <w:marRight w:val="0"/>
          <w:marTop w:val="0"/>
          <w:marBottom w:val="0"/>
          <w:divBdr>
            <w:top w:val="none" w:sz="0" w:space="0" w:color="auto"/>
            <w:left w:val="none" w:sz="0" w:space="0" w:color="auto"/>
            <w:bottom w:val="none" w:sz="0" w:space="0" w:color="auto"/>
            <w:right w:val="none" w:sz="0" w:space="0" w:color="auto"/>
          </w:divBdr>
        </w:div>
        <w:div w:id="2123524974">
          <w:marLeft w:val="0"/>
          <w:marRight w:val="0"/>
          <w:marTop w:val="0"/>
          <w:marBottom w:val="0"/>
          <w:divBdr>
            <w:top w:val="none" w:sz="0" w:space="0" w:color="auto"/>
            <w:left w:val="none" w:sz="0" w:space="0" w:color="auto"/>
            <w:bottom w:val="none" w:sz="0" w:space="0" w:color="auto"/>
            <w:right w:val="none" w:sz="0" w:space="0" w:color="auto"/>
          </w:divBdr>
        </w:div>
        <w:div w:id="2123524978">
          <w:marLeft w:val="0"/>
          <w:marRight w:val="0"/>
          <w:marTop w:val="0"/>
          <w:marBottom w:val="0"/>
          <w:divBdr>
            <w:top w:val="none" w:sz="0" w:space="0" w:color="auto"/>
            <w:left w:val="none" w:sz="0" w:space="0" w:color="auto"/>
            <w:bottom w:val="none" w:sz="0" w:space="0" w:color="auto"/>
            <w:right w:val="none" w:sz="0" w:space="0" w:color="auto"/>
          </w:divBdr>
        </w:div>
        <w:div w:id="2123524980">
          <w:marLeft w:val="0"/>
          <w:marRight w:val="0"/>
          <w:marTop w:val="0"/>
          <w:marBottom w:val="0"/>
          <w:divBdr>
            <w:top w:val="none" w:sz="0" w:space="0" w:color="auto"/>
            <w:left w:val="none" w:sz="0" w:space="0" w:color="auto"/>
            <w:bottom w:val="none" w:sz="0" w:space="0" w:color="auto"/>
            <w:right w:val="none" w:sz="0" w:space="0" w:color="auto"/>
          </w:divBdr>
        </w:div>
        <w:div w:id="2123524982">
          <w:marLeft w:val="0"/>
          <w:marRight w:val="0"/>
          <w:marTop w:val="0"/>
          <w:marBottom w:val="0"/>
          <w:divBdr>
            <w:top w:val="none" w:sz="0" w:space="0" w:color="auto"/>
            <w:left w:val="none" w:sz="0" w:space="0" w:color="auto"/>
            <w:bottom w:val="none" w:sz="0" w:space="0" w:color="auto"/>
            <w:right w:val="none" w:sz="0" w:space="0" w:color="auto"/>
          </w:divBdr>
        </w:div>
        <w:div w:id="2123524986">
          <w:marLeft w:val="0"/>
          <w:marRight w:val="0"/>
          <w:marTop w:val="0"/>
          <w:marBottom w:val="0"/>
          <w:divBdr>
            <w:top w:val="none" w:sz="0" w:space="0" w:color="auto"/>
            <w:left w:val="none" w:sz="0" w:space="0" w:color="auto"/>
            <w:bottom w:val="none" w:sz="0" w:space="0" w:color="auto"/>
            <w:right w:val="none" w:sz="0" w:space="0" w:color="auto"/>
          </w:divBdr>
        </w:div>
        <w:div w:id="2123524993">
          <w:marLeft w:val="0"/>
          <w:marRight w:val="0"/>
          <w:marTop w:val="0"/>
          <w:marBottom w:val="0"/>
          <w:divBdr>
            <w:top w:val="none" w:sz="0" w:space="0" w:color="auto"/>
            <w:left w:val="none" w:sz="0" w:space="0" w:color="auto"/>
            <w:bottom w:val="none" w:sz="0" w:space="0" w:color="auto"/>
            <w:right w:val="none" w:sz="0" w:space="0" w:color="auto"/>
          </w:divBdr>
        </w:div>
        <w:div w:id="2123524997">
          <w:marLeft w:val="0"/>
          <w:marRight w:val="0"/>
          <w:marTop w:val="0"/>
          <w:marBottom w:val="0"/>
          <w:divBdr>
            <w:top w:val="none" w:sz="0" w:space="0" w:color="auto"/>
            <w:left w:val="none" w:sz="0" w:space="0" w:color="auto"/>
            <w:bottom w:val="none" w:sz="0" w:space="0" w:color="auto"/>
            <w:right w:val="none" w:sz="0" w:space="0" w:color="auto"/>
          </w:divBdr>
        </w:div>
        <w:div w:id="2123524999">
          <w:marLeft w:val="0"/>
          <w:marRight w:val="0"/>
          <w:marTop w:val="0"/>
          <w:marBottom w:val="0"/>
          <w:divBdr>
            <w:top w:val="none" w:sz="0" w:space="0" w:color="auto"/>
            <w:left w:val="none" w:sz="0" w:space="0" w:color="auto"/>
            <w:bottom w:val="none" w:sz="0" w:space="0" w:color="auto"/>
            <w:right w:val="none" w:sz="0" w:space="0" w:color="auto"/>
          </w:divBdr>
        </w:div>
        <w:div w:id="2123525009">
          <w:marLeft w:val="0"/>
          <w:marRight w:val="0"/>
          <w:marTop w:val="0"/>
          <w:marBottom w:val="0"/>
          <w:divBdr>
            <w:top w:val="none" w:sz="0" w:space="0" w:color="auto"/>
            <w:left w:val="none" w:sz="0" w:space="0" w:color="auto"/>
            <w:bottom w:val="none" w:sz="0" w:space="0" w:color="auto"/>
            <w:right w:val="none" w:sz="0" w:space="0" w:color="auto"/>
          </w:divBdr>
        </w:div>
        <w:div w:id="2123525010">
          <w:marLeft w:val="0"/>
          <w:marRight w:val="0"/>
          <w:marTop w:val="0"/>
          <w:marBottom w:val="0"/>
          <w:divBdr>
            <w:top w:val="none" w:sz="0" w:space="0" w:color="auto"/>
            <w:left w:val="none" w:sz="0" w:space="0" w:color="auto"/>
            <w:bottom w:val="none" w:sz="0" w:space="0" w:color="auto"/>
            <w:right w:val="none" w:sz="0" w:space="0" w:color="auto"/>
          </w:divBdr>
        </w:div>
        <w:div w:id="2123525011">
          <w:marLeft w:val="0"/>
          <w:marRight w:val="0"/>
          <w:marTop w:val="0"/>
          <w:marBottom w:val="0"/>
          <w:divBdr>
            <w:top w:val="none" w:sz="0" w:space="0" w:color="auto"/>
            <w:left w:val="none" w:sz="0" w:space="0" w:color="auto"/>
            <w:bottom w:val="none" w:sz="0" w:space="0" w:color="auto"/>
            <w:right w:val="none" w:sz="0" w:space="0" w:color="auto"/>
          </w:divBdr>
        </w:div>
        <w:div w:id="2123525012">
          <w:marLeft w:val="0"/>
          <w:marRight w:val="0"/>
          <w:marTop w:val="0"/>
          <w:marBottom w:val="0"/>
          <w:divBdr>
            <w:top w:val="none" w:sz="0" w:space="0" w:color="auto"/>
            <w:left w:val="none" w:sz="0" w:space="0" w:color="auto"/>
            <w:bottom w:val="none" w:sz="0" w:space="0" w:color="auto"/>
            <w:right w:val="none" w:sz="0" w:space="0" w:color="auto"/>
          </w:divBdr>
        </w:div>
        <w:div w:id="2123525013">
          <w:marLeft w:val="0"/>
          <w:marRight w:val="0"/>
          <w:marTop w:val="0"/>
          <w:marBottom w:val="0"/>
          <w:divBdr>
            <w:top w:val="none" w:sz="0" w:space="0" w:color="auto"/>
            <w:left w:val="none" w:sz="0" w:space="0" w:color="auto"/>
            <w:bottom w:val="none" w:sz="0" w:space="0" w:color="auto"/>
            <w:right w:val="none" w:sz="0" w:space="0" w:color="auto"/>
          </w:divBdr>
        </w:div>
        <w:div w:id="2123525014">
          <w:marLeft w:val="0"/>
          <w:marRight w:val="0"/>
          <w:marTop w:val="0"/>
          <w:marBottom w:val="0"/>
          <w:divBdr>
            <w:top w:val="none" w:sz="0" w:space="0" w:color="auto"/>
            <w:left w:val="none" w:sz="0" w:space="0" w:color="auto"/>
            <w:bottom w:val="none" w:sz="0" w:space="0" w:color="auto"/>
            <w:right w:val="none" w:sz="0" w:space="0" w:color="auto"/>
          </w:divBdr>
        </w:div>
        <w:div w:id="2123525024">
          <w:marLeft w:val="0"/>
          <w:marRight w:val="0"/>
          <w:marTop w:val="0"/>
          <w:marBottom w:val="0"/>
          <w:divBdr>
            <w:top w:val="none" w:sz="0" w:space="0" w:color="auto"/>
            <w:left w:val="none" w:sz="0" w:space="0" w:color="auto"/>
            <w:bottom w:val="none" w:sz="0" w:space="0" w:color="auto"/>
            <w:right w:val="none" w:sz="0" w:space="0" w:color="auto"/>
          </w:divBdr>
        </w:div>
      </w:divsChild>
    </w:div>
    <w:div w:id="2123524990">
      <w:marLeft w:val="0"/>
      <w:marRight w:val="0"/>
      <w:marTop w:val="0"/>
      <w:marBottom w:val="0"/>
      <w:divBdr>
        <w:top w:val="none" w:sz="0" w:space="0" w:color="auto"/>
        <w:left w:val="none" w:sz="0" w:space="0" w:color="auto"/>
        <w:bottom w:val="none" w:sz="0" w:space="0" w:color="auto"/>
        <w:right w:val="none" w:sz="0" w:space="0" w:color="auto"/>
      </w:divBdr>
      <w:divsChild>
        <w:div w:id="2123524961">
          <w:marLeft w:val="0"/>
          <w:marRight w:val="0"/>
          <w:marTop w:val="0"/>
          <w:marBottom w:val="0"/>
          <w:divBdr>
            <w:top w:val="none" w:sz="0" w:space="0" w:color="auto"/>
            <w:left w:val="none" w:sz="0" w:space="0" w:color="auto"/>
            <w:bottom w:val="none" w:sz="0" w:space="0" w:color="auto"/>
            <w:right w:val="none" w:sz="0" w:space="0" w:color="auto"/>
          </w:divBdr>
        </w:div>
        <w:div w:id="2123525003">
          <w:marLeft w:val="0"/>
          <w:marRight w:val="0"/>
          <w:marTop w:val="0"/>
          <w:marBottom w:val="0"/>
          <w:divBdr>
            <w:top w:val="none" w:sz="0" w:space="0" w:color="auto"/>
            <w:left w:val="none" w:sz="0" w:space="0" w:color="auto"/>
            <w:bottom w:val="none" w:sz="0" w:space="0" w:color="auto"/>
            <w:right w:val="none" w:sz="0" w:space="0" w:color="auto"/>
          </w:divBdr>
        </w:div>
        <w:div w:id="2123525020">
          <w:marLeft w:val="0"/>
          <w:marRight w:val="0"/>
          <w:marTop w:val="0"/>
          <w:marBottom w:val="0"/>
          <w:divBdr>
            <w:top w:val="none" w:sz="0" w:space="0" w:color="auto"/>
            <w:left w:val="none" w:sz="0" w:space="0" w:color="auto"/>
            <w:bottom w:val="none" w:sz="0" w:space="0" w:color="auto"/>
            <w:right w:val="none" w:sz="0" w:space="0" w:color="auto"/>
          </w:divBdr>
        </w:div>
      </w:divsChild>
    </w:div>
    <w:div w:id="2123524995">
      <w:marLeft w:val="0"/>
      <w:marRight w:val="0"/>
      <w:marTop w:val="0"/>
      <w:marBottom w:val="0"/>
      <w:divBdr>
        <w:top w:val="none" w:sz="0" w:space="0" w:color="auto"/>
        <w:left w:val="none" w:sz="0" w:space="0" w:color="auto"/>
        <w:bottom w:val="none" w:sz="0" w:space="0" w:color="auto"/>
        <w:right w:val="none" w:sz="0" w:space="0" w:color="auto"/>
      </w:divBdr>
    </w:div>
    <w:div w:id="2123525000">
      <w:marLeft w:val="0"/>
      <w:marRight w:val="0"/>
      <w:marTop w:val="0"/>
      <w:marBottom w:val="0"/>
      <w:divBdr>
        <w:top w:val="none" w:sz="0" w:space="0" w:color="auto"/>
        <w:left w:val="none" w:sz="0" w:space="0" w:color="auto"/>
        <w:bottom w:val="none" w:sz="0" w:space="0" w:color="auto"/>
        <w:right w:val="none" w:sz="0" w:space="0" w:color="auto"/>
      </w:divBdr>
    </w:div>
    <w:div w:id="2123525006">
      <w:marLeft w:val="0"/>
      <w:marRight w:val="0"/>
      <w:marTop w:val="0"/>
      <w:marBottom w:val="0"/>
      <w:divBdr>
        <w:top w:val="none" w:sz="0" w:space="0" w:color="auto"/>
        <w:left w:val="none" w:sz="0" w:space="0" w:color="auto"/>
        <w:bottom w:val="none" w:sz="0" w:space="0" w:color="auto"/>
        <w:right w:val="none" w:sz="0" w:space="0" w:color="auto"/>
      </w:divBdr>
    </w:div>
    <w:div w:id="2123525018">
      <w:marLeft w:val="0"/>
      <w:marRight w:val="0"/>
      <w:marTop w:val="0"/>
      <w:marBottom w:val="0"/>
      <w:divBdr>
        <w:top w:val="none" w:sz="0" w:space="0" w:color="auto"/>
        <w:left w:val="none" w:sz="0" w:space="0" w:color="auto"/>
        <w:bottom w:val="none" w:sz="0" w:space="0" w:color="auto"/>
        <w:right w:val="none" w:sz="0" w:space="0" w:color="auto"/>
      </w:divBdr>
      <w:divsChild>
        <w:div w:id="2123524976">
          <w:marLeft w:val="0"/>
          <w:marRight w:val="0"/>
          <w:marTop w:val="0"/>
          <w:marBottom w:val="0"/>
          <w:divBdr>
            <w:top w:val="none" w:sz="0" w:space="0" w:color="auto"/>
            <w:left w:val="none" w:sz="0" w:space="0" w:color="auto"/>
            <w:bottom w:val="none" w:sz="0" w:space="0" w:color="auto"/>
            <w:right w:val="none" w:sz="0" w:space="0" w:color="auto"/>
          </w:divBdr>
        </w:div>
        <w:div w:id="2123524984">
          <w:marLeft w:val="0"/>
          <w:marRight w:val="0"/>
          <w:marTop w:val="0"/>
          <w:marBottom w:val="0"/>
          <w:divBdr>
            <w:top w:val="none" w:sz="0" w:space="0" w:color="auto"/>
            <w:left w:val="none" w:sz="0" w:space="0" w:color="auto"/>
            <w:bottom w:val="none" w:sz="0" w:space="0" w:color="auto"/>
            <w:right w:val="none" w:sz="0" w:space="0" w:color="auto"/>
          </w:divBdr>
        </w:div>
        <w:div w:id="2123525002">
          <w:marLeft w:val="0"/>
          <w:marRight w:val="0"/>
          <w:marTop w:val="0"/>
          <w:marBottom w:val="0"/>
          <w:divBdr>
            <w:top w:val="none" w:sz="0" w:space="0" w:color="auto"/>
            <w:left w:val="none" w:sz="0" w:space="0" w:color="auto"/>
            <w:bottom w:val="none" w:sz="0" w:space="0" w:color="auto"/>
            <w:right w:val="none" w:sz="0" w:space="0" w:color="auto"/>
          </w:divBdr>
        </w:div>
      </w:divsChild>
    </w:div>
    <w:div w:id="21235250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hernick.avi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haya@shalevcenter.org" TargetMode="External"/><Relationship Id="rId5" Type="http://schemas.openxmlformats.org/officeDocument/2006/relationships/image" Target="media/image1.jpeg"/><Relationship Id="rId10" Type="http://schemas.openxmlformats.org/officeDocument/2006/relationships/hyperlink" Target="http://firststation.co.il/" TargetMode="External"/><Relationship Id="rId4" Type="http://schemas.openxmlformats.org/officeDocument/2006/relationships/webSettings" Target="webSettings.xml"/><Relationship Id="rId9" Type="http://schemas.openxmlformats.org/officeDocument/2006/relationships/hyperlink" Target="http://www.kolhaot.com/sukkot-fai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1449</Words>
  <Characters>8265</Characters>
  <Application>Microsoft Office Word</Application>
  <DocSecurity>0</DocSecurity>
  <Lines>68</Lines>
  <Paragraphs>19</Paragraphs>
  <ScaleCrop>false</ScaleCrop>
  <Company>Hewlett-Packard</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Shoshana Gugenheim</dc:creator>
  <cp:lastModifiedBy>Lilianne</cp:lastModifiedBy>
  <cp:revision>2</cp:revision>
  <dcterms:created xsi:type="dcterms:W3CDTF">2015-09-09T14:56:00Z</dcterms:created>
  <dcterms:modified xsi:type="dcterms:W3CDTF">2015-09-09T14:56:00Z</dcterms:modified>
</cp:coreProperties>
</file>